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B3" w:rsidRPr="000F13B3" w:rsidRDefault="00C709BA" w:rsidP="000F13B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sub_555"/>
      <w:r>
        <w:rPr>
          <w:rFonts w:ascii="Arial" w:hAnsi="Arial" w:cs="Arial"/>
          <w:b/>
          <w:sz w:val="28"/>
          <w:szCs w:val="28"/>
        </w:rPr>
        <w:t>04.03.2019 № 13</w:t>
      </w:r>
    </w:p>
    <w:p w:rsidR="000F13B3" w:rsidRPr="000F13B3" w:rsidRDefault="000F13B3" w:rsidP="000F13B3">
      <w:pPr>
        <w:jc w:val="center"/>
        <w:rPr>
          <w:rFonts w:ascii="Arial" w:hAnsi="Arial" w:cs="Arial"/>
          <w:b/>
          <w:sz w:val="28"/>
          <w:szCs w:val="28"/>
        </w:rPr>
      </w:pPr>
      <w:r w:rsidRPr="000F13B3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0F13B3" w:rsidRPr="000F13B3" w:rsidRDefault="000F13B3" w:rsidP="000F13B3">
      <w:pPr>
        <w:jc w:val="center"/>
        <w:rPr>
          <w:rFonts w:ascii="Arial" w:hAnsi="Arial" w:cs="Arial"/>
          <w:b/>
          <w:sz w:val="28"/>
          <w:szCs w:val="28"/>
        </w:rPr>
      </w:pPr>
      <w:r w:rsidRPr="000F13B3">
        <w:rPr>
          <w:rFonts w:ascii="Arial" w:hAnsi="Arial" w:cs="Arial"/>
          <w:b/>
          <w:sz w:val="28"/>
          <w:szCs w:val="28"/>
        </w:rPr>
        <w:t xml:space="preserve">ИРКУТСКАЯ ОБЛАСТЬ </w:t>
      </w:r>
    </w:p>
    <w:p w:rsidR="000F13B3" w:rsidRPr="000F13B3" w:rsidRDefault="000F13B3" w:rsidP="000F13B3">
      <w:pPr>
        <w:jc w:val="center"/>
        <w:rPr>
          <w:rFonts w:ascii="Arial" w:hAnsi="Arial" w:cs="Arial"/>
          <w:b/>
          <w:sz w:val="28"/>
          <w:szCs w:val="28"/>
        </w:rPr>
      </w:pPr>
      <w:r w:rsidRPr="000F13B3">
        <w:rPr>
          <w:rFonts w:ascii="Arial" w:hAnsi="Arial" w:cs="Arial"/>
          <w:b/>
          <w:sz w:val="28"/>
          <w:szCs w:val="28"/>
        </w:rPr>
        <w:t xml:space="preserve">НИЖНЕУДИНСКИЙ РАЙОН </w:t>
      </w:r>
    </w:p>
    <w:p w:rsidR="000F13B3" w:rsidRPr="000F13B3" w:rsidRDefault="000F13B3" w:rsidP="000F13B3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F13B3">
        <w:rPr>
          <w:rFonts w:ascii="Arial" w:hAnsi="Arial" w:cs="Arial"/>
          <w:b/>
          <w:sz w:val="28"/>
          <w:szCs w:val="28"/>
        </w:rPr>
        <w:t>ВЕРХНЕГУТАРСКОГО  МУНИЦИПАЛЬНОГО</w:t>
      </w:r>
      <w:proofErr w:type="gramEnd"/>
      <w:r w:rsidRPr="000F13B3">
        <w:rPr>
          <w:rFonts w:ascii="Arial" w:hAnsi="Arial" w:cs="Arial"/>
          <w:b/>
          <w:sz w:val="28"/>
          <w:szCs w:val="28"/>
        </w:rPr>
        <w:t xml:space="preserve"> ОБРАЗОВАНИЯ -</w:t>
      </w:r>
    </w:p>
    <w:p w:rsidR="000F13B3" w:rsidRPr="000F13B3" w:rsidRDefault="000F13B3" w:rsidP="000F13B3">
      <w:pPr>
        <w:jc w:val="center"/>
        <w:rPr>
          <w:rFonts w:ascii="Arial" w:hAnsi="Arial" w:cs="Arial"/>
          <w:b/>
          <w:sz w:val="28"/>
          <w:szCs w:val="28"/>
        </w:rPr>
      </w:pPr>
      <w:r w:rsidRPr="000F13B3">
        <w:rPr>
          <w:rFonts w:ascii="Arial" w:hAnsi="Arial" w:cs="Arial"/>
          <w:b/>
          <w:sz w:val="28"/>
          <w:szCs w:val="28"/>
        </w:rPr>
        <w:t xml:space="preserve"> СЕЛЬСКОГО ПОСЕЛЕНИЯ</w:t>
      </w:r>
      <w:r w:rsidRPr="000F13B3">
        <w:rPr>
          <w:rFonts w:ascii="Arial" w:hAnsi="Arial" w:cs="Arial"/>
          <w:sz w:val="28"/>
          <w:szCs w:val="28"/>
        </w:rPr>
        <w:t xml:space="preserve"> </w:t>
      </w:r>
    </w:p>
    <w:p w:rsidR="000F13B3" w:rsidRPr="00612B98" w:rsidRDefault="00612B98" w:rsidP="000F13B3">
      <w:pPr>
        <w:jc w:val="center"/>
        <w:rPr>
          <w:rFonts w:ascii="Arial" w:hAnsi="Arial" w:cs="Arial"/>
          <w:b/>
          <w:sz w:val="28"/>
          <w:szCs w:val="28"/>
        </w:rPr>
      </w:pPr>
      <w:r w:rsidRPr="00612B98">
        <w:rPr>
          <w:rFonts w:ascii="Arial" w:hAnsi="Arial" w:cs="Arial"/>
          <w:b/>
          <w:sz w:val="28"/>
          <w:szCs w:val="28"/>
        </w:rPr>
        <w:t>АДМИНИСТРАЦИЯ</w:t>
      </w:r>
    </w:p>
    <w:p w:rsidR="000F13B3" w:rsidRPr="000F13B3" w:rsidRDefault="000F13B3" w:rsidP="000F13B3">
      <w:pPr>
        <w:jc w:val="center"/>
        <w:rPr>
          <w:rFonts w:ascii="Arial" w:hAnsi="Arial" w:cs="Arial"/>
          <w:b/>
          <w:sz w:val="28"/>
          <w:szCs w:val="28"/>
        </w:rPr>
      </w:pPr>
      <w:r w:rsidRPr="000F13B3">
        <w:rPr>
          <w:rFonts w:ascii="Arial" w:hAnsi="Arial" w:cs="Arial"/>
          <w:b/>
          <w:sz w:val="28"/>
          <w:szCs w:val="28"/>
        </w:rPr>
        <w:t>ПОСТАНОВЛЕНИЕ</w:t>
      </w:r>
    </w:p>
    <w:p w:rsidR="000F13B3" w:rsidRPr="000F13B3" w:rsidRDefault="000F13B3" w:rsidP="000F13B3">
      <w:pPr>
        <w:jc w:val="center"/>
        <w:rPr>
          <w:rFonts w:ascii="Arial" w:hAnsi="Arial" w:cs="Arial"/>
          <w:sz w:val="28"/>
          <w:szCs w:val="28"/>
        </w:rPr>
      </w:pPr>
    </w:p>
    <w:p w:rsidR="000F13B3" w:rsidRPr="000F13B3" w:rsidRDefault="000F13B3" w:rsidP="000F13B3">
      <w:pPr>
        <w:ind w:left="426" w:firstLine="567"/>
        <w:jc w:val="center"/>
        <w:rPr>
          <w:rFonts w:ascii="Arial" w:hAnsi="Arial" w:cs="Arial"/>
          <w:b/>
          <w:sz w:val="28"/>
          <w:szCs w:val="28"/>
        </w:rPr>
      </w:pPr>
      <w:r w:rsidRPr="000F13B3">
        <w:rPr>
          <w:rFonts w:ascii="Arial" w:hAnsi="Arial" w:cs="Arial"/>
          <w:b/>
          <w:sz w:val="28"/>
          <w:szCs w:val="28"/>
        </w:rPr>
        <w:t>О</w:t>
      </w:r>
      <w:r w:rsidR="002C4391">
        <w:rPr>
          <w:rFonts w:ascii="Arial" w:hAnsi="Arial" w:cs="Arial"/>
          <w:b/>
          <w:sz w:val="28"/>
          <w:szCs w:val="28"/>
        </w:rPr>
        <w:t xml:space="preserve"> ВНЕС</w:t>
      </w:r>
      <w:r w:rsidR="000D10E9">
        <w:rPr>
          <w:rFonts w:ascii="Arial" w:hAnsi="Arial" w:cs="Arial"/>
          <w:b/>
          <w:sz w:val="28"/>
          <w:szCs w:val="28"/>
        </w:rPr>
        <w:t>ЕНИИ</w:t>
      </w:r>
      <w:r w:rsidRPr="000F13B3">
        <w:rPr>
          <w:rFonts w:ascii="Arial" w:hAnsi="Arial" w:cs="Arial"/>
          <w:b/>
          <w:sz w:val="28"/>
          <w:szCs w:val="28"/>
        </w:rPr>
        <w:t xml:space="preserve"> </w:t>
      </w:r>
      <w:r w:rsidR="000D10E9">
        <w:rPr>
          <w:rFonts w:ascii="Arial" w:hAnsi="Arial" w:cs="Arial"/>
          <w:b/>
          <w:sz w:val="28"/>
          <w:szCs w:val="28"/>
        </w:rPr>
        <w:t>ИЗМЕНЕНИЙ В МУНЦИПАЛЬНУЮ</w:t>
      </w:r>
      <w:r w:rsidRPr="000F13B3">
        <w:rPr>
          <w:rFonts w:ascii="Arial" w:hAnsi="Arial" w:cs="Arial"/>
          <w:b/>
          <w:sz w:val="28"/>
          <w:szCs w:val="28"/>
        </w:rPr>
        <w:t xml:space="preserve"> </w:t>
      </w:r>
      <w:r w:rsidR="000D10E9">
        <w:rPr>
          <w:rFonts w:ascii="Arial" w:hAnsi="Arial" w:cs="Arial"/>
          <w:b/>
          <w:sz w:val="28"/>
          <w:szCs w:val="28"/>
        </w:rPr>
        <w:t xml:space="preserve">ПОДПРОГРАММУ </w:t>
      </w:r>
      <w:r w:rsidRPr="000F13B3">
        <w:rPr>
          <w:rFonts w:ascii="Arial" w:hAnsi="Arial" w:cs="Arial"/>
          <w:b/>
          <w:sz w:val="28"/>
          <w:szCs w:val="28"/>
        </w:rPr>
        <w:t>«</w:t>
      </w:r>
      <w:r>
        <w:rPr>
          <w:rFonts w:ascii="Arial" w:hAnsi="Arial" w:cs="Arial"/>
          <w:b/>
          <w:sz w:val="28"/>
          <w:szCs w:val="28"/>
        </w:rPr>
        <w:t>ОБЕСПЕЧЕНИЕ КОМПЛЕКСНЫХ МЕР ПРОТИВОДЕЙСТВИЯ ЧРЕЗВЫЧАЙНЫМ СИТУАЦИЯМ ПРИРОДНОГО И ТЕХНОГЕННОГО ХАРАКТЕРА</w:t>
      </w:r>
      <w:r w:rsidR="002C439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ВЕРХНЕГУТАРСКОГО МУНЦИПАЛЬНОГО ОБРАЗОВАНИЯ НА 2019 ГОД И НА ПЛАНОВЫЙ ПЕРОД 2020-2021 ГГ.</w:t>
      </w:r>
      <w:r w:rsidRPr="000F13B3">
        <w:rPr>
          <w:rFonts w:ascii="Arial" w:hAnsi="Arial" w:cs="Arial"/>
          <w:b/>
          <w:sz w:val="28"/>
          <w:szCs w:val="28"/>
        </w:rPr>
        <w:t>»</w:t>
      </w:r>
    </w:p>
    <w:p w:rsidR="000F13B3" w:rsidRPr="000F13B3" w:rsidRDefault="000F13B3" w:rsidP="000F13B3">
      <w:pPr>
        <w:jc w:val="both"/>
      </w:pPr>
    </w:p>
    <w:p w:rsidR="000F13B3" w:rsidRPr="00612B98" w:rsidRDefault="000F13B3" w:rsidP="000F13B3">
      <w:pPr>
        <w:jc w:val="both"/>
        <w:rPr>
          <w:rFonts w:ascii="Arial" w:hAnsi="Arial" w:cs="Arial"/>
        </w:rPr>
      </w:pPr>
      <w:r w:rsidRPr="00612B98">
        <w:rPr>
          <w:rFonts w:ascii="Arial" w:hAnsi="Arial" w:cs="Arial"/>
        </w:rPr>
        <w:t xml:space="preserve">           В соответствии с Федеральным законом от 06.10.2003 № 131-ФЗ «Об общих принципах организации   местного самоуправления в Российской Федер</w:t>
      </w:r>
      <w:r w:rsidR="00612B98">
        <w:rPr>
          <w:rFonts w:ascii="Arial" w:hAnsi="Arial" w:cs="Arial"/>
        </w:rPr>
        <w:t xml:space="preserve">ации», Уставом </w:t>
      </w:r>
      <w:proofErr w:type="spellStart"/>
      <w:r w:rsidR="00612B98">
        <w:rPr>
          <w:rFonts w:ascii="Arial" w:hAnsi="Arial" w:cs="Arial"/>
        </w:rPr>
        <w:t>Верхнегутарского</w:t>
      </w:r>
      <w:proofErr w:type="spellEnd"/>
      <w:r w:rsidRPr="00612B98">
        <w:rPr>
          <w:rFonts w:ascii="Arial" w:hAnsi="Arial" w:cs="Arial"/>
        </w:rPr>
        <w:t xml:space="preserve"> муниципального образования,</w:t>
      </w:r>
      <w:r w:rsidR="00612B98">
        <w:rPr>
          <w:rFonts w:ascii="Arial" w:hAnsi="Arial" w:cs="Arial"/>
        </w:rPr>
        <w:t xml:space="preserve"> администрация </w:t>
      </w:r>
      <w:proofErr w:type="spellStart"/>
      <w:r w:rsidR="00612B98">
        <w:rPr>
          <w:rFonts w:ascii="Arial" w:hAnsi="Arial" w:cs="Arial"/>
        </w:rPr>
        <w:t>Верхнегутарского</w:t>
      </w:r>
      <w:proofErr w:type="spellEnd"/>
      <w:r w:rsidRPr="00612B98">
        <w:rPr>
          <w:rFonts w:ascii="Arial" w:hAnsi="Arial" w:cs="Arial"/>
        </w:rPr>
        <w:t xml:space="preserve"> муниципального образования </w:t>
      </w:r>
    </w:p>
    <w:p w:rsidR="000F13B3" w:rsidRPr="00612B98" w:rsidRDefault="000F13B3" w:rsidP="000F13B3">
      <w:pPr>
        <w:jc w:val="both"/>
        <w:rPr>
          <w:rFonts w:ascii="Arial" w:hAnsi="Arial" w:cs="Arial"/>
        </w:rPr>
      </w:pPr>
    </w:p>
    <w:p w:rsidR="00191EEB" w:rsidRPr="00612B98" w:rsidRDefault="00191EEB" w:rsidP="00191EEB">
      <w:pPr>
        <w:jc w:val="center"/>
        <w:rPr>
          <w:rFonts w:ascii="Arial" w:hAnsi="Arial" w:cs="Arial"/>
          <w:b/>
          <w:sz w:val="30"/>
          <w:szCs w:val="30"/>
        </w:rPr>
      </w:pPr>
      <w:r w:rsidRPr="00612B98">
        <w:rPr>
          <w:rFonts w:ascii="Arial" w:hAnsi="Arial" w:cs="Arial"/>
          <w:b/>
          <w:sz w:val="30"/>
          <w:szCs w:val="30"/>
        </w:rPr>
        <w:t>ПОСТАНОВЛЯЕТ:</w:t>
      </w:r>
    </w:p>
    <w:p w:rsidR="00191EEB" w:rsidRPr="00612B98" w:rsidRDefault="00191EEB" w:rsidP="00191EEB">
      <w:pPr>
        <w:jc w:val="center"/>
        <w:rPr>
          <w:rFonts w:ascii="Arial" w:hAnsi="Arial" w:cs="Arial"/>
        </w:rPr>
      </w:pPr>
    </w:p>
    <w:bookmarkEnd w:id="0"/>
    <w:p w:rsidR="00191EEB" w:rsidRPr="00612B98" w:rsidRDefault="00612B98" w:rsidP="00067908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FF99CC"/>
        </w:rPr>
      </w:pPr>
      <w:r>
        <w:rPr>
          <w:rFonts w:ascii="Arial" w:hAnsi="Arial" w:cs="Arial"/>
        </w:rPr>
        <w:t>О</w:t>
      </w:r>
      <w:r w:rsidR="000D10E9">
        <w:rPr>
          <w:rFonts w:ascii="Arial" w:hAnsi="Arial" w:cs="Arial"/>
        </w:rPr>
        <w:t xml:space="preserve"> внесении изменений в муниципальную программу</w:t>
      </w:r>
      <w:r>
        <w:rPr>
          <w:rFonts w:ascii="Arial" w:hAnsi="Arial" w:cs="Arial"/>
        </w:rPr>
        <w:t xml:space="preserve"> «Обеспечение</w:t>
      </w:r>
      <w:r w:rsidR="00191EEB" w:rsidRPr="00612B98">
        <w:rPr>
          <w:rFonts w:ascii="Arial" w:hAnsi="Arial" w:cs="Arial"/>
        </w:rPr>
        <w:t xml:space="preserve"> комплексных мер противодействи</w:t>
      </w:r>
      <w:r>
        <w:rPr>
          <w:rFonts w:ascii="Arial" w:hAnsi="Arial" w:cs="Arial"/>
        </w:rPr>
        <w:t>я чрезвычайным ситуациям</w:t>
      </w:r>
      <w:r w:rsidR="000D10E9">
        <w:rPr>
          <w:rFonts w:ascii="Arial" w:hAnsi="Arial" w:cs="Arial"/>
        </w:rPr>
        <w:t xml:space="preserve"> природного и техногенного</w:t>
      </w:r>
      <w:r w:rsidR="00191EEB" w:rsidRPr="00612B98">
        <w:rPr>
          <w:rFonts w:ascii="Arial" w:hAnsi="Arial" w:cs="Arial"/>
        </w:rPr>
        <w:t xml:space="preserve"> характера </w:t>
      </w:r>
      <w:proofErr w:type="spellStart"/>
      <w:r w:rsidR="00191EEB" w:rsidRPr="00612B98">
        <w:rPr>
          <w:rFonts w:ascii="Arial" w:hAnsi="Arial" w:cs="Arial"/>
        </w:rPr>
        <w:t>Верхнегутарского</w:t>
      </w:r>
      <w:proofErr w:type="spellEnd"/>
      <w:r w:rsidR="00191EEB" w:rsidRPr="00612B98">
        <w:rPr>
          <w:rFonts w:ascii="Arial" w:hAnsi="Arial" w:cs="Arial"/>
        </w:rPr>
        <w:t xml:space="preserve">   муниципального образования</w:t>
      </w:r>
      <w:r w:rsidR="000B128B" w:rsidRPr="00612B98">
        <w:rPr>
          <w:rFonts w:ascii="Arial" w:hAnsi="Arial" w:cs="Arial"/>
        </w:rPr>
        <w:t xml:space="preserve"> на 2019</w:t>
      </w:r>
      <w:r w:rsidR="00191EEB" w:rsidRPr="00612B98">
        <w:rPr>
          <w:rFonts w:ascii="Arial" w:hAnsi="Arial" w:cs="Arial"/>
        </w:rPr>
        <w:t xml:space="preserve"> год </w:t>
      </w:r>
      <w:r w:rsidR="00067340" w:rsidRPr="00612B98">
        <w:rPr>
          <w:rFonts w:ascii="Arial" w:hAnsi="Arial" w:cs="Arial"/>
        </w:rPr>
        <w:t>и на плановый период 2020-2021 года</w:t>
      </w:r>
      <w:r w:rsidR="000D10E9">
        <w:rPr>
          <w:rFonts w:ascii="Arial" w:hAnsi="Arial" w:cs="Arial"/>
        </w:rPr>
        <w:t>», изложив её в новой редакции (Приложение 1)</w:t>
      </w:r>
    </w:p>
    <w:p w:rsidR="00191EEB" w:rsidRPr="00612B98" w:rsidRDefault="00191EEB" w:rsidP="000F13B3">
      <w:pPr>
        <w:pStyle w:val="a6"/>
        <w:numPr>
          <w:ilvl w:val="0"/>
          <w:numId w:val="1"/>
        </w:numPr>
        <w:shd w:val="clear" w:color="auto" w:fill="FFFFFF"/>
        <w:ind w:left="0" w:right="-29" w:firstLine="709"/>
        <w:jc w:val="both"/>
        <w:rPr>
          <w:rFonts w:ascii="Arial" w:hAnsi="Arial" w:cs="Arial"/>
        </w:rPr>
      </w:pPr>
      <w:r w:rsidRPr="00612B98">
        <w:rPr>
          <w:rFonts w:ascii="Arial" w:hAnsi="Arial" w:cs="Arial"/>
        </w:rPr>
        <w:t>Опубликовать настоящее постановлен</w:t>
      </w:r>
      <w:r w:rsidR="00612B98">
        <w:rPr>
          <w:rFonts w:ascii="Arial" w:hAnsi="Arial" w:cs="Arial"/>
        </w:rPr>
        <w:t xml:space="preserve">ие в «Вестник </w:t>
      </w:r>
      <w:proofErr w:type="spellStart"/>
      <w:r w:rsidR="00612B98">
        <w:rPr>
          <w:rFonts w:ascii="Arial" w:hAnsi="Arial" w:cs="Arial"/>
        </w:rPr>
        <w:t>Верхнегутарского</w:t>
      </w:r>
      <w:proofErr w:type="spellEnd"/>
      <w:r w:rsidR="00612B98">
        <w:rPr>
          <w:rFonts w:ascii="Arial" w:hAnsi="Arial" w:cs="Arial"/>
        </w:rPr>
        <w:t xml:space="preserve"> </w:t>
      </w:r>
      <w:r w:rsidRPr="00612B98">
        <w:rPr>
          <w:rFonts w:ascii="Arial" w:hAnsi="Arial" w:cs="Arial"/>
        </w:rPr>
        <w:t>сельского поселения».</w:t>
      </w:r>
    </w:p>
    <w:p w:rsidR="00191EEB" w:rsidRPr="00612B98" w:rsidRDefault="00191EEB" w:rsidP="000F13B3">
      <w:pPr>
        <w:numPr>
          <w:ilvl w:val="0"/>
          <w:numId w:val="1"/>
        </w:numPr>
        <w:shd w:val="clear" w:color="auto" w:fill="FFFFFF"/>
        <w:ind w:hanging="11"/>
        <w:jc w:val="both"/>
        <w:rPr>
          <w:rFonts w:ascii="Arial" w:hAnsi="Arial" w:cs="Arial"/>
        </w:rPr>
      </w:pPr>
      <w:r w:rsidRPr="00612B98">
        <w:rPr>
          <w:rFonts w:ascii="Arial" w:hAnsi="Arial" w:cs="Arial"/>
        </w:rPr>
        <w:t>Данное решение вступает в силу с момента опубликования.</w:t>
      </w:r>
    </w:p>
    <w:p w:rsidR="00191EEB" w:rsidRPr="00612B98" w:rsidRDefault="00191EEB" w:rsidP="000F13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12B98">
        <w:rPr>
          <w:rFonts w:ascii="Arial" w:hAnsi="Arial" w:cs="Arial"/>
        </w:rPr>
        <w:t xml:space="preserve">   </w:t>
      </w:r>
    </w:p>
    <w:p w:rsidR="000B128B" w:rsidRPr="00612B98" w:rsidRDefault="00191EEB" w:rsidP="00191EEB">
      <w:pPr>
        <w:shd w:val="clear" w:color="auto" w:fill="FFFFFF"/>
        <w:tabs>
          <w:tab w:val="left" w:pos="5220"/>
          <w:tab w:val="left" w:pos="7740"/>
        </w:tabs>
        <w:ind w:right="-29"/>
        <w:rPr>
          <w:rFonts w:ascii="Arial" w:hAnsi="Arial" w:cs="Arial"/>
        </w:rPr>
      </w:pPr>
      <w:r w:rsidRPr="00612B98">
        <w:rPr>
          <w:rFonts w:ascii="Arial" w:hAnsi="Arial" w:cs="Arial"/>
        </w:rPr>
        <w:t xml:space="preserve">                 </w:t>
      </w:r>
    </w:p>
    <w:p w:rsidR="000B128B" w:rsidRPr="00612B98" w:rsidRDefault="000B128B" w:rsidP="00191EEB">
      <w:pPr>
        <w:shd w:val="clear" w:color="auto" w:fill="FFFFFF"/>
        <w:tabs>
          <w:tab w:val="left" w:pos="5220"/>
          <w:tab w:val="left" w:pos="7740"/>
        </w:tabs>
        <w:ind w:right="-29"/>
        <w:rPr>
          <w:rFonts w:ascii="Arial" w:hAnsi="Arial" w:cs="Arial"/>
        </w:rPr>
      </w:pPr>
    </w:p>
    <w:p w:rsidR="000B128B" w:rsidRPr="00612B98" w:rsidRDefault="000B128B" w:rsidP="00191EEB">
      <w:pPr>
        <w:shd w:val="clear" w:color="auto" w:fill="FFFFFF"/>
        <w:tabs>
          <w:tab w:val="left" w:pos="5220"/>
          <w:tab w:val="left" w:pos="7740"/>
        </w:tabs>
        <w:ind w:right="-29"/>
        <w:rPr>
          <w:rFonts w:ascii="Arial" w:hAnsi="Arial" w:cs="Arial"/>
        </w:rPr>
      </w:pPr>
    </w:p>
    <w:p w:rsidR="00067908" w:rsidRPr="00612B98" w:rsidRDefault="00067908" w:rsidP="00191EEB">
      <w:pPr>
        <w:shd w:val="clear" w:color="auto" w:fill="FFFFFF"/>
        <w:tabs>
          <w:tab w:val="left" w:pos="5220"/>
          <w:tab w:val="left" w:pos="7740"/>
        </w:tabs>
        <w:ind w:right="-29"/>
        <w:rPr>
          <w:rFonts w:ascii="Arial" w:hAnsi="Arial" w:cs="Arial"/>
        </w:rPr>
      </w:pPr>
    </w:p>
    <w:p w:rsidR="000B128B" w:rsidRPr="00612B98" w:rsidRDefault="000B128B" w:rsidP="00191EEB">
      <w:pPr>
        <w:shd w:val="clear" w:color="auto" w:fill="FFFFFF"/>
        <w:tabs>
          <w:tab w:val="left" w:pos="5220"/>
          <w:tab w:val="left" w:pos="7740"/>
        </w:tabs>
        <w:ind w:right="-29"/>
        <w:rPr>
          <w:rFonts w:ascii="Arial" w:hAnsi="Arial" w:cs="Arial"/>
        </w:rPr>
      </w:pPr>
    </w:p>
    <w:p w:rsidR="00191EEB" w:rsidRPr="00612B98" w:rsidRDefault="00191EEB" w:rsidP="00191EEB">
      <w:pPr>
        <w:shd w:val="clear" w:color="auto" w:fill="FFFFFF"/>
        <w:tabs>
          <w:tab w:val="left" w:pos="5220"/>
          <w:tab w:val="left" w:pos="7740"/>
        </w:tabs>
        <w:ind w:right="-29"/>
        <w:rPr>
          <w:rFonts w:ascii="Arial" w:hAnsi="Arial" w:cs="Arial"/>
        </w:rPr>
      </w:pPr>
      <w:r w:rsidRPr="00612B98">
        <w:rPr>
          <w:rFonts w:ascii="Arial" w:hAnsi="Arial" w:cs="Arial"/>
        </w:rPr>
        <w:t xml:space="preserve"> Глава Верхнегутарского </w:t>
      </w:r>
    </w:p>
    <w:p w:rsidR="000F13B3" w:rsidRPr="00612B98" w:rsidRDefault="00191EEB" w:rsidP="000B128B">
      <w:pPr>
        <w:pStyle w:val="a5"/>
        <w:rPr>
          <w:rFonts w:ascii="Arial" w:hAnsi="Arial" w:cs="Arial"/>
        </w:rPr>
      </w:pPr>
      <w:r w:rsidRPr="00612B98">
        <w:rPr>
          <w:rFonts w:ascii="Arial" w:hAnsi="Arial" w:cs="Arial"/>
        </w:rPr>
        <w:t xml:space="preserve"> муниципального образования:                                                 </w:t>
      </w:r>
      <w:r w:rsidR="000B128B" w:rsidRPr="00612B98">
        <w:rPr>
          <w:rFonts w:ascii="Arial" w:hAnsi="Arial" w:cs="Arial"/>
        </w:rPr>
        <w:t xml:space="preserve">                    </w:t>
      </w:r>
      <w:r w:rsidRPr="00612B98">
        <w:rPr>
          <w:rFonts w:ascii="Arial" w:hAnsi="Arial" w:cs="Arial"/>
        </w:rPr>
        <w:t xml:space="preserve">      </w:t>
      </w:r>
    </w:p>
    <w:p w:rsidR="00191EEB" w:rsidRPr="00612B98" w:rsidRDefault="00191EEB" w:rsidP="000B128B">
      <w:pPr>
        <w:pStyle w:val="a5"/>
        <w:rPr>
          <w:rFonts w:ascii="Arial" w:hAnsi="Arial" w:cs="Arial"/>
        </w:rPr>
      </w:pPr>
      <w:r w:rsidRPr="00612B98">
        <w:rPr>
          <w:rFonts w:ascii="Arial" w:hAnsi="Arial" w:cs="Arial"/>
        </w:rPr>
        <w:t>В.А.Ходогонов</w:t>
      </w:r>
    </w:p>
    <w:p w:rsidR="00191EEB" w:rsidRDefault="00191EEB" w:rsidP="00931747">
      <w:pPr>
        <w:pStyle w:val="a5"/>
        <w:jc w:val="right"/>
      </w:pPr>
    </w:p>
    <w:p w:rsidR="000B128B" w:rsidRDefault="000B128B" w:rsidP="000B128B">
      <w:pPr>
        <w:pStyle w:val="a5"/>
      </w:pPr>
    </w:p>
    <w:p w:rsidR="00612B98" w:rsidRDefault="00612B98" w:rsidP="000B128B">
      <w:pPr>
        <w:pStyle w:val="a5"/>
      </w:pPr>
    </w:p>
    <w:p w:rsidR="00612B98" w:rsidRDefault="00612B98" w:rsidP="000B128B">
      <w:pPr>
        <w:pStyle w:val="a5"/>
      </w:pPr>
    </w:p>
    <w:p w:rsidR="00612B98" w:rsidRDefault="00612B98" w:rsidP="000B128B">
      <w:pPr>
        <w:pStyle w:val="a5"/>
      </w:pPr>
    </w:p>
    <w:p w:rsidR="00612B98" w:rsidRDefault="00612B98" w:rsidP="000B128B">
      <w:pPr>
        <w:pStyle w:val="a5"/>
      </w:pPr>
    </w:p>
    <w:p w:rsidR="00612B98" w:rsidRDefault="00612B98" w:rsidP="000B128B">
      <w:pPr>
        <w:pStyle w:val="a5"/>
      </w:pPr>
    </w:p>
    <w:p w:rsidR="002C4391" w:rsidRDefault="002C4391" w:rsidP="000B128B">
      <w:pPr>
        <w:pStyle w:val="a5"/>
      </w:pPr>
    </w:p>
    <w:p w:rsidR="000F13B3" w:rsidRDefault="000F13B3" w:rsidP="000B128B">
      <w:pPr>
        <w:pStyle w:val="a5"/>
        <w:jc w:val="right"/>
      </w:pPr>
    </w:p>
    <w:p w:rsidR="00931747" w:rsidRPr="00067908" w:rsidRDefault="00931747" w:rsidP="000B128B">
      <w:pPr>
        <w:pStyle w:val="a5"/>
        <w:jc w:val="right"/>
        <w:rPr>
          <w:rFonts w:ascii="Courier New" w:hAnsi="Courier New" w:cs="Courier New"/>
        </w:rPr>
      </w:pPr>
      <w:r w:rsidRPr="00067908">
        <w:rPr>
          <w:rFonts w:ascii="Courier New" w:hAnsi="Courier New" w:cs="Courier New"/>
        </w:rPr>
        <w:lastRenderedPageBreak/>
        <w:t xml:space="preserve">Приложение №1 </w:t>
      </w:r>
      <w:r w:rsidRPr="00067908">
        <w:rPr>
          <w:rFonts w:ascii="Courier New" w:hAnsi="Courier New" w:cs="Courier New"/>
        </w:rPr>
        <w:br/>
      </w:r>
      <w:bookmarkStart w:id="1" w:name="_GoBack"/>
      <w:bookmarkEnd w:id="1"/>
      <w:r w:rsidRPr="00067908">
        <w:rPr>
          <w:rFonts w:ascii="Courier New" w:hAnsi="Courier New" w:cs="Courier New"/>
        </w:rPr>
        <w:t>                           </w:t>
      </w:r>
      <w:r w:rsidR="00067908">
        <w:rPr>
          <w:rFonts w:ascii="Courier New" w:hAnsi="Courier New" w:cs="Courier New"/>
        </w:rPr>
        <w:t>  </w:t>
      </w:r>
      <w:r w:rsidRPr="00067908">
        <w:rPr>
          <w:rFonts w:ascii="Courier New" w:hAnsi="Courier New" w:cs="Courier New"/>
        </w:rPr>
        <w:t>к постановлению Администрации</w:t>
      </w:r>
    </w:p>
    <w:p w:rsidR="00931747" w:rsidRPr="00067908" w:rsidRDefault="00931747" w:rsidP="00931747">
      <w:pPr>
        <w:pStyle w:val="a5"/>
        <w:jc w:val="right"/>
        <w:rPr>
          <w:rFonts w:ascii="Courier New" w:hAnsi="Courier New" w:cs="Courier New"/>
        </w:rPr>
      </w:pPr>
      <w:r w:rsidRPr="00067908">
        <w:rPr>
          <w:rFonts w:ascii="Courier New" w:hAnsi="Courier New" w:cs="Courier New"/>
        </w:rPr>
        <w:t>Верхнегутарского  се</w:t>
      </w:r>
      <w:r w:rsidR="00067908">
        <w:rPr>
          <w:rFonts w:ascii="Courier New" w:hAnsi="Courier New" w:cs="Courier New"/>
        </w:rPr>
        <w:t>льского поселения</w:t>
      </w:r>
      <w:r w:rsidR="00067908">
        <w:rPr>
          <w:rFonts w:ascii="Courier New" w:hAnsi="Courier New" w:cs="Courier New"/>
        </w:rPr>
        <w:br/>
      </w:r>
      <w:r w:rsidRPr="00067908">
        <w:rPr>
          <w:rFonts w:ascii="Courier New" w:hAnsi="Courier New" w:cs="Courier New"/>
        </w:rPr>
        <w:t>                </w:t>
      </w:r>
      <w:r w:rsidR="00067908">
        <w:rPr>
          <w:rFonts w:ascii="Courier New" w:hAnsi="Courier New" w:cs="Courier New"/>
        </w:rPr>
        <w:t>                          </w:t>
      </w:r>
      <w:r w:rsidRPr="00067908">
        <w:rPr>
          <w:rFonts w:ascii="Courier New" w:hAnsi="Courier New" w:cs="Courier New"/>
        </w:rPr>
        <w:t xml:space="preserve">от  </w:t>
      </w:r>
      <w:r w:rsidR="00C709BA">
        <w:rPr>
          <w:rFonts w:ascii="Courier New" w:hAnsi="Courier New" w:cs="Courier New"/>
        </w:rPr>
        <w:t>04.03.2019</w:t>
      </w:r>
      <w:r w:rsidRPr="00067908">
        <w:rPr>
          <w:rFonts w:ascii="Courier New" w:hAnsi="Courier New" w:cs="Courier New"/>
        </w:rPr>
        <w:t xml:space="preserve">   № </w:t>
      </w:r>
      <w:r w:rsidR="00C709BA">
        <w:rPr>
          <w:rFonts w:ascii="Courier New" w:hAnsi="Courier New" w:cs="Courier New"/>
        </w:rPr>
        <w:t>13</w:t>
      </w:r>
    </w:p>
    <w:p w:rsidR="00931747" w:rsidRPr="00931747" w:rsidRDefault="00931747" w:rsidP="00931747">
      <w:pPr>
        <w:pStyle w:val="a5"/>
        <w:jc w:val="center"/>
        <w:rPr>
          <w:b/>
        </w:rPr>
      </w:pPr>
    </w:p>
    <w:p w:rsidR="00931747" w:rsidRPr="00931747" w:rsidRDefault="00931747" w:rsidP="00931747">
      <w:pPr>
        <w:pStyle w:val="a5"/>
        <w:jc w:val="center"/>
        <w:rPr>
          <w:b/>
        </w:rPr>
      </w:pPr>
    </w:p>
    <w:p w:rsidR="00931747" w:rsidRPr="00067908" w:rsidRDefault="00931747" w:rsidP="00931747">
      <w:pPr>
        <w:pStyle w:val="a5"/>
        <w:jc w:val="center"/>
        <w:rPr>
          <w:rFonts w:ascii="Arial" w:hAnsi="Arial" w:cs="Arial"/>
          <w:b/>
        </w:rPr>
      </w:pPr>
      <w:r w:rsidRPr="00067908">
        <w:rPr>
          <w:rFonts w:ascii="Arial" w:hAnsi="Arial" w:cs="Arial"/>
          <w:b/>
        </w:rPr>
        <w:t>МУНИЦИПАЛЬНАЯ   ПРОГРАММА</w:t>
      </w:r>
    </w:p>
    <w:p w:rsidR="00931747" w:rsidRPr="00067908" w:rsidRDefault="00931747" w:rsidP="00931747">
      <w:pPr>
        <w:pStyle w:val="a5"/>
        <w:jc w:val="center"/>
        <w:rPr>
          <w:rFonts w:ascii="Arial" w:hAnsi="Arial" w:cs="Arial"/>
          <w:b/>
        </w:rPr>
      </w:pPr>
      <w:r w:rsidRPr="00067908">
        <w:rPr>
          <w:rFonts w:ascii="Arial" w:hAnsi="Arial" w:cs="Arial"/>
          <w:b/>
        </w:rPr>
        <w:t>«Обеспечение комплексных мер противодействия чрезвычайным ситуациям природного  и техногенного характера Верхнегутарского  муниципального образования на 2019 год и на плановый период 2020-2021гг. »</w:t>
      </w:r>
    </w:p>
    <w:p w:rsidR="00067908" w:rsidRDefault="00067908" w:rsidP="00931747">
      <w:pPr>
        <w:pStyle w:val="a5"/>
        <w:jc w:val="center"/>
        <w:rPr>
          <w:rFonts w:ascii="Arial" w:hAnsi="Arial" w:cs="Arial"/>
          <w:b/>
        </w:rPr>
      </w:pPr>
    </w:p>
    <w:p w:rsidR="00931747" w:rsidRPr="00067908" w:rsidRDefault="00931747" w:rsidP="00067908">
      <w:pPr>
        <w:pStyle w:val="a5"/>
        <w:numPr>
          <w:ilvl w:val="0"/>
          <w:numId w:val="3"/>
        </w:numPr>
        <w:jc w:val="center"/>
        <w:rPr>
          <w:rFonts w:ascii="Arial" w:hAnsi="Arial" w:cs="Arial"/>
          <w:lang w:val="en-US"/>
        </w:rPr>
      </w:pPr>
      <w:r w:rsidRPr="00067908">
        <w:rPr>
          <w:rFonts w:ascii="Arial" w:hAnsi="Arial" w:cs="Arial"/>
          <w:b/>
          <w:lang w:val="en-US"/>
        </w:rPr>
        <w:t>ПАСПОРТ ПРОГРАММЫ</w:t>
      </w:r>
    </w:p>
    <w:p w:rsidR="00931747" w:rsidRPr="002D033E" w:rsidRDefault="00931747" w:rsidP="00931747">
      <w:pPr>
        <w:pStyle w:val="a5"/>
        <w:jc w:val="right"/>
        <w:rPr>
          <w:lang w:val="en-US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7"/>
        <w:gridCol w:w="7422"/>
      </w:tblGrid>
      <w:tr w:rsidR="00931747" w:rsidRPr="00234D47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FF06B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FF06B2">
            <w:pPr>
              <w:pStyle w:val="consplustitle"/>
              <w:shd w:val="clear" w:color="auto" w:fill="F5F9FB"/>
              <w:tabs>
                <w:tab w:val="left" w:pos="174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Муниципальная программа «Обеспечение комплексных мер противодействия чрезвычайным ситуациям природного  и техногенного характера Верхнегутарского  муниципального образования на 2019 год  и н</w:t>
            </w:r>
            <w:r w:rsidR="00067908">
              <w:rPr>
                <w:rFonts w:ascii="Courier New" w:hAnsi="Courier New" w:cs="Courier New"/>
                <w:sz w:val="22"/>
                <w:szCs w:val="22"/>
              </w:rPr>
              <w:t>а плановый период 2020-2021гг.»</w:t>
            </w:r>
          </w:p>
        </w:tc>
      </w:tr>
      <w:tr w:rsidR="00931747" w:rsidRPr="00234D47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FF06B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06790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Федеральный закон от 21 декабря 1994 года № 68-ФЗ «О защите населения и территорий от чрезвычайных ситуаций природного и техногенного характера», Федеральный закон от 21 декабря 1994 года № 69-ФЗ «О пожарной безопасности», Федеральные законы № 131-ФЗ «Об общих принципах организации местного самоуправления в Российской Федерации», </w:t>
            </w:r>
          </w:p>
        </w:tc>
      </w:tr>
      <w:tr w:rsidR="00931747" w:rsidRPr="00234D47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FF06B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Заказчик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06790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Администрация  Верхнегутарского  муниципального образования </w:t>
            </w:r>
          </w:p>
        </w:tc>
      </w:tr>
      <w:tr w:rsidR="00931747" w:rsidRPr="00234D47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FF06B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Разработчик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06790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Администрация  Верхнегутарского  муниципального образования</w:t>
            </w:r>
          </w:p>
        </w:tc>
      </w:tr>
      <w:tr w:rsidR="00931747" w:rsidRPr="00234D47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FF06B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Цели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1. Создание и совершенствование современной правовой базы, с учетом изменений действующего законодательства.</w:t>
            </w:r>
          </w:p>
          <w:p w:rsidR="00931747" w:rsidRPr="00067908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2. Эффективность работы в решении задач по предупреждению и ликвидации чрезвычайных ситуаций природного и техногенного характера, надежности защиты населения и территории муниципального образования от ЧС.</w:t>
            </w:r>
          </w:p>
          <w:p w:rsidR="00931747" w:rsidRPr="00067908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3. Совершенствование организации предупреждения ЧС, снижение числа погибших (пострадавших) от поражающих факторов возможных ЧС.</w:t>
            </w:r>
          </w:p>
          <w:p w:rsidR="00931747" w:rsidRPr="00067908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4. Обеспечение проведения комплекса мероприятий по обеспечению первичных мер пожарной безопасности на территории муниципального образования.</w:t>
            </w:r>
          </w:p>
          <w:p w:rsidR="00931747" w:rsidRPr="00067908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5. Повышение готовности сил и средств муниципального образования к проведению аварийно-спасательных и других неотложных работ в случае возникновения ЧС природного и техногенного характера.</w:t>
            </w:r>
          </w:p>
          <w:p w:rsidR="00931747" w:rsidRPr="00067908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6. Осуществление и совершенствование системы мероприятий по обеспечению безопасности людей на водных объектах муниципального образования, охране их жизни и здоровья.</w:t>
            </w:r>
          </w:p>
          <w:p w:rsidR="00931747" w:rsidRPr="00067908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7. Повышение ответственности должностных лиц предприятий, организаций и учреждений за выполнение мероприятий по защите населения и территорий муниципального образования от ЧС природного и техногенного характера.</w:t>
            </w:r>
          </w:p>
          <w:p w:rsidR="00931747" w:rsidRPr="00067908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lastRenderedPageBreak/>
              <w:t>8. Пропаганда знаний в области защиты населения и территорий от ЧС на территории муниципального образования.</w:t>
            </w:r>
          </w:p>
        </w:tc>
      </w:tr>
      <w:tr w:rsidR="00931747" w:rsidRPr="00234D47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FF06B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lastRenderedPageBreak/>
              <w:t>Задачи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Обеспечение первичных мер пожарной безопасности в границах поселения.</w:t>
            </w:r>
          </w:p>
          <w:p w:rsidR="00931747" w:rsidRPr="00067908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- Осуществление подготовки и содержания в готовности необходимых сил и </w:t>
            </w:r>
            <w:proofErr w:type="gramStart"/>
            <w:r w:rsidRPr="00067908">
              <w:rPr>
                <w:rFonts w:ascii="Courier New" w:hAnsi="Courier New" w:cs="Courier New"/>
                <w:sz w:val="22"/>
                <w:szCs w:val="22"/>
              </w:rPr>
              <w:t>средств для защиты населения</w:t>
            </w:r>
            <w:proofErr w:type="gramEnd"/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 и территорий от чрезвычайных ситуаций;</w:t>
            </w:r>
          </w:p>
          <w:p w:rsidR="00931747" w:rsidRPr="00067908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Организация деятельности аварийно-спасательных формирований на территории муниципального образования:</w:t>
            </w:r>
          </w:p>
          <w:p w:rsidR="00931747" w:rsidRPr="00067908" w:rsidRDefault="00931747" w:rsidP="00FF06B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    оснащение групп по оперативному реагированию на ликвидацию последствий паводка в затапливаемых районах муниципального образовании, предупреждение и ликвидация аварий на опасных производственных объектах;</w:t>
            </w:r>
          </w:p>
          <w:p w:rsidR="00931747" w:rsidRPr="00067908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развитие инфраструктуры добровольной пожарной охраны;</w:t>
            </w:r>
          </w:p>
          <w:p w:rsidR="00931747" w:rsidRPr="00067908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повышение объема знаний и навыков в области пожарной безопасности и защиты от ЧС населения, руководителей, должностных лиц и специалистов;</w:t>
            </w:r>
          </w:p>
          <w:p w:rsidR="00931747" w:rsidRPr="00067908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информирование населения о правилах поведения и действиях в чрезвычайных ситуациях;</w:t>
            </w:r>
          </w:p>
        </w:tc>
      </w:tr>
      <w:tr w:rsidR="00931747" w:rsidRPr="00234D47" w:rsidTr="00067908">
        <w:trPr>
          <w:trHeight w:val="817"/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FF06B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FF06B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2019-2021 годы</w:t>
            </w:r>
          </w:p>
        </w:tc>
      </w:tr>
      <w:tr w:rsidR="00931747" w:rsidRPr="00234D47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FF06B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Целевые индикаторы и показатели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06790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Эффективность реализации </w:t>
            </w:r>
            <w:r w:rsidR="00A3478B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EA6AC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908">
              <w:rPr>
                <w:rFonts w:ascii="Courier New" w:hAnsi="Courier New" w:cs="Courier New"/>
                <w:sz w:val="22"/>
                <w:szCs w:val="22"/>
              </w:rPr>
              <w:t>оценивается с использованием следующих показателей:</w:t>
            </w:r>
          </w:p>
          <w:p w:rsidR="00931747" w:rsidRPr="00067908" w:rsidRDefault="00931747" w:rsidP="00067908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снижению ущерба от чрезвычайных ситуаций, пожаров в том числе:</w:t>
            </w:r>
          </w:p>
          <w:p w:rsidR="00931747" w:rsidRPr="00067908" w:rsidRDefault="00931747" w:rsidP="00067908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снижение количества гибели людей;</w:t>
            </w:r>
          </w:p>
          <w:p w:rsidR="00931747" w:rsidRPr="00067908" w:rsidRDefault="00931747" w:rsidP="00067908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снижение количества пострадавшего населения;</w:t>
            </w:r>
          </w:p>
          <w:p w:rsidR="00931747" w:rsidRPr="00067908" w:rsidRDefault="00931747" w:rsidP="00067908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увеличение предотвращенного экономического ущерба;</w:t>
            </w:r>
          </w:p>
          <w:p w:rsidR="00931747" w:rsidRPr="00067908" w:rsidRDefault="00931747" w:rsidP="00067908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повышение эффективности информационного обеспечения системы мониторинга и прогнозирования чрезвычайных ситуаций, также населения в местах массового пребывания, включая:</w:t>
            </w:r>
          </w:p>
          <w:p w:rsidR="00931747" w:rsidRPr="00067908" w:rsidRDefault="00931747" w:rsidP="00067908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повышение полноты охвата системами мониторинга;</w:t>
            </w:r>
          </w:p>
          <w:p w:rsidR="00931747" w:rsidRPr="00067908" w:rsidRDefault="00931747" w:rsidP="00067908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снижение времени оперативного реагирования;</w:t>
            </w:r>
          </w:p>
          <w:p w:rsidR="00931747" w:rsidRPr="00067908" w:rsidRDefault="00931747" w:rsidP="00067908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повышение достоверности прогноза;</w:t>
            </w:r>
          </w:p>
          <w:p w:rsidR="00931747" w:rsidRPr="00067908" w:rsidRDefault="00931747" w:rsidP="00067908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- уменьшение соотношения уровня затрат на проведение мероприятий по снижению рисков чрезвычайных ситуаций, пожаров и предотвращенного ущерба.</w:t>
            </w:r>
          </w:p>
          <w:p w:rsidR="00931747" w:rsidRPr="00067908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31747" w:rsidRPr="00234D47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FF06B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Перечень мероприятий в Программе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1. Реализация практических мер по снижению вероятности возникновения чрезвычайных ситуаций.</w:t>
            </w:r>
          </w:p>
          <w:p w:rsidR="00931747" w:rsidRPr="00067908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Нацелено на выполнение мероприятий по расширению функциональных возможностей системы прогнозирования вероятности возникновения чрезвычайных ситуаций и их последствий, создание страхового фонда документации потенциально опасных объектов на территории муниципального образования.</w:t>
            </w:r>
          </w:p>
          <w:p w:rsidR="00931747" w:rsidRPr="00067908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Решение указанных задач позволит снизить вероятность возникновения чрезвычайных ситуаций, а также позволит ускорить процесс их ликвидации с наиболее рациональным применением сил и средств.</w:t>
            </w:r>
          </w:p>
          <w:p w:rsidR="00931747" w:rsidRPr="00067908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lastRenderedPageBreak/>
              <w:t>2. Ресурсное обеспечение мероприятий по ликвидации чрезвычайных ситуаций и пожаров.</w:t>
            </w:r>
          </w:p>
          <w:p w:rsidR="00931747" w:rsidRPr="00067908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В рамках мероприятия предполагается обеспечить: приобретение новых, более современных средств спасения и средств пожаротушения, а также спасательной и пожарной технике.</w:t>
            </w:r>
          </w:p>
          <w:p w:rsidR="00931747" w:rsidRPr="00067908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3. Развитие и совершенствование системы подготовки руководящего состава, специалистов к действиям в чрезвычайных ситуациях.</w:t>
            </w:r>
          </w:p>
          <w:p w:rsidR="00931747" w:rsidRPr="00067908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В рамках мероприятия предполагается обеспечить обучения должностных лиц, специалистов в учебном консультационном центре гражданской обороны.</w:t>
            </w:r>
          </w:p>
          <w:p w:rsidR="00931747" w:rsidRPr="00067908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31747" w:rsidRPr="00234D47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FF06B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Объемы финансирования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2A167B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Объемы финансирования мероприятий </w:t>
            </w:r>
            <w:r w:rsidR="00A3478B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EA6AC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908">
              <w:rPr>
                <w:rFonts w:ascii="Courier New" w:hAnsi="Courier New" w:cs="Courier New"/>
                <w:sz w:val="22"/>
                <w:szCs w:val="22"/>
              </w:rPr>
              <w:t>осущест</w:t>
            </w:r>
            <w:r w:rsidR="00612B98">
              <w:rPr>
                <w:rFonts w:ascii="Courier New" w:hAnsi="Courier New" w:cs="Courier New"/>
                <w:sz w:val="22"/>
                <w:szCs w:val="22"/>
              </w:rPr>
              <w:t>вляется за счет средств бюджета</w:t>
            </w:r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67908">
              <w:rPr>
                <w:rFonts w:ascii="Courier New" w:hAnsi="Courier New" w:cs="Courier New"/>
                <w:sz w:val="22"/>
                <w:szCs w:val="22"/>
              </w:rPr>
              <w:t>Верхнегутарского</w:t>
            </w:r>
            <w:proofErr w:type="spellEnd"/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  муниципального</w:t>
            </w:r>
            <w:proofErr w:type="gramEnd"/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 образования в </w:t>
            </w:r>
            <w:r w:rsidRPr="002A167B">
              <w:rPr>
                <w:rFonts w:ascii="Courier New" w:hAnsi="Courier New" w:cs="Courier New"/>
                <w:sz w:val="22"/>
                <w:szCs w:val="22"/>
              </w:rPr>
              <w:t xml:space="preserve">размере </w:t>
            </w:r>
            <w:r w:rsidR="00612B98">
              <w:rPr>
                <w:rFonts w:ascii="Courier New" w:hAnsi="Courier New" w:cs="Courier New"/>
                <w:sz w:val="22"/>
                <w:szCs w:val="22"/>
              </w:rPr>
              <w:t>41 483,00</w:t>
            </w:r>
            <w:r w:rsidRPr="002A167B">
              <w:rPr>
                <w:rFonts w:ascii="Courier New" w:hAnsi="Courier New" w:cs="Courier New"/>
                <w:sz w:val="22"/>
                <w:szCs w:val="22"/>
              </w:rPr>
              <w:t xml:space="preserve"> рублей;</w:t>
            </w:r>
          </w:p>
          <w:p w:rsidR="00931747" w:rsidRPr="002A167B" w:rsidRDefault="00612B98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 2019 </w:t>
            </w:r>
            <w:r w:rsidR="00931747" w:rsidRPr="002A167B">
              <w:rPr>
                <w:rFonts w:ascii="Courier New" w:hAnsi="Courier New" w:cs="Courier New"/>
                <w:sz w:val="22"/>
                <w:szCs w:val="22"/>
              </w:rPr>
              <w:t xml:space="preserve">год – </w:t>
            </w:r>
            <w:r>
              <w:rPr>
                <w:rFonts w:ascii="Courier New" w:hAnsi="Courier New" w:cs="Courier New"/>
                <w:sz w:val="22"/>
                <w:szCs w:val="22"/>
              </w:rPr>
              <w:t>18 079,00</w:t>
            </w:r>
            <w:r w:rsidR="00712E92" w:rsidRPr="002A167B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  <w:r w:rsidR="00D36004" w:rsidRPr="002A167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931747" w:rsidRPr="00067908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2A167B">
              <w:rPr>
                <w:rFonts w:ascii="Courier New" w:hAnsi="Courier New" w:cs="Courier New"/>
                <w:sz w:val="22"/>
                <w:szCs w:val="22"/>
              </w:rPr>
              <w:t xml:space="preserve">на 2020 год – </w:t>
            </w:r>
            <w:r w:rsidR="00612B98">
              <w:rPr>
                <w:rFonts w:ascii="Courier New" w:hAnsi="Courier New" w:cs="Courier New"/>
                <w:sz w:val="22"/>
                <w:szCs w:val="22"/>
              </w:rPr>
              <w:t>11 514</w:t>
            </w:r>
            <w:r w:rsidR="00712E92" w:rsidRPr="002A167B">
              <w:rPr>
                <w:rFonts w:ascii="Courier New" w:hAnsi="Courier New" w:cs="Courier New"/>
                <w:sz w:val="22"/>
                <w:szCs w:val="22"/>
              </w:rPr>
              <w:t>,00 руб.</w:t>
            </w:r>
          </w:p>
          <w:p w:rsidR="00931747" w:rsidRPr="00067908" w:rsidRDefault="00612B98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931747" w:rsidRPr="00067908">
              <w:rPr>
                <w:rFonts w:ascii="Courier New" w:hAnsi="Courier New" w:cs="Courier New"/>
                <w:sz w:val="22"/>
                <w:szCs w:val="22"/>
              </w:rPr>
              <w:t xml:space="preserve"> 2021 год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-  11 890</w:t>
            </w:r>
            <w:r w:rsidR="00712E92" w:rsidRPr="00067908">
              <w:rPr>
                <w:rFonts w:ascii="Courier New" w:hAnsi="Courier New" w:cs="Courier New"/>
                <w:sz w:val="22"/>
                <w:szCs w:val="22"/>
              </w:rPr>
              <w:t>,00 руб.</w:t>
            </w:r>
          </w:p>
          <w:p w:rsidR="00931747" w:rsidRPr="002A167B" w:rsidRDefault="00931747" w:rsidP="00FF06B2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2A167B">
              <w:rPr>
                <w:rFonts w:ascii="Courier New" w:hAnsi="Courier New" w:cs="Courier New"/>
                <w:sz w:val="22"/>
                <w:szCs w:val="22"/>
              </w:rPr>
              <w:t xml:space="preserve">Объемы финансирования </w:t>
            </w:r>
            <w:r w:rsidR="00A3478B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EA6AC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A167B">
              <w:rPr>
                <w:rFonts w:ascii="Courier New" w:hAnsi="Courier New" w:cs="Courier New"/>
                <w:sz w:val="22"/>
                <w:szCs w:val="22"/>
              </w:rPr>
              <w:t>носят прогнозный характер и могут быть откорректированы, с учетом возможностей бюджета  Верхнегутарского  муниципального образования .</w:t>
            </w:r>
          </w:p>
        </w:tc>
      </w:tr>
      <w:tr w:rsidR="00931747" w:rsidRPr="00234D47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FF06B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Исполнители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2A167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Администрация Верхнегутарского  муниципального образования </w:t>
            </w:r>
          </w:p>
        </w:tc>
      </w:tr>
      <w:tr w:rsidR="00931747" w:rsidRPr="00234D47" w:rsidTr="002A167B">
        <w:trPr>
          <w:trHeight w:val="4000"/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FF06B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2A167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В целом реализация </w:t>
            </w:r>
            <w:r w:rsidR="00A3478B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EA6AC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67908">
              <w:rPr>
                <w:rFonts w:ascii="Courier New" w:hAnsi="Courier New" w:cs="Courier New"/>
                <w:sz w:val="22"/>
                <w:szCs w:val="22"/>
              </w:rPr>
              <w:t>позволит:</w:t>
            </w:r>
          </w:p>
          <w:p w:rsidR="00931747" w:rsidRPr="00067908" w:rsidRDefault="00931747" w:rsidP="002A167B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  - осуществить выполнение мероприятий по гражданской обороне, защите населения и территории муниципального образования от чрезвычайных ситуаций природного и техногенного характера, по обеспечению безопасности, по обеспечению безопасности людей </w:t>
            </w:r>
            <w:proofErr w:type="gramStart"/>
            <w:r w:rsidRPr="00067908">
              <w:rPr>
                <w:rFonts w:ascii="Courier New" w:hAnsi="Courier New" w:cs="Courier New"/>
                <w:sz w:val="22"/>
                <w:szCs w:val="22"/>
              </w:rPr>
              <w:t>на водных объектов</w:t>
            </w:r>
            <w:proofErr w:type="gramEnd"/>
            <w:r w:rsidRPr="00067908">
              <w:rPr>
                <w:rFonts w:ascii="Courier New" w:hAnsi="Courier New" w:cs="Courier New"/>
                <w:sz w:val="22"/>
                <w:szCs w:val="22"/>
              </w:rPr>
              <w:t>, охране их жизни и здоровья;</w:t>
            </w:r>
          </w:p>
          <w:p w:rsidR="00931747" w:rsidRPr="00067908" w:rsidRDefault="00931747" w:rsidP="002A167B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  - обеспечить выполнение первичных мер пожарной безопасности в границах муниципального образования;</w:t>
            </w:r>
          </w:p>
          <w:p w:rsidR="00931747" w:rsidRPr="00067908" w:rsidRDefault="00931747" w:rsidP="002A167B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  - расширить охват населения при реализации программ подготовки в области гражданской обороны, защиты населения и обеспечения пожарной безопасности;</w:t>
            </w:r>
          </w:p>
          <w:p w:rsidR="00931747" w:rsidRPr="00067908" w:rsidRDefault="00931747" w:rsidP="002A167B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  - уменьшить количество человеческих и материальных потерь от пожаров, укрепить материально- техническую базу,</w:t>
            </w:r>
          </w:p>
        </w:tc>
      </w:tr>
      <w:tr w:rsidR="00931747" w:rsidRPr="00234D47" w:rsidTr="00FF06B2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FF06B2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>Ответственный за выполнение мероприятий</w:t>
            </w:r>
          </w:p>
        </w:tc>
        <w:tc>
          <w:tcPr>
            <w:tcW w:w="7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47" w:rsidRPr="00067908" w:rsidRDefault="00931747" w:rsidP="002A167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7908">
              <w:rPr>
                <w:rFonts w:ascii="Courier New" w:hAnsi="Courier New" w:cs="Courier New"/>
                <w:sz w:val="22"/>
                <w:szCs w:val="22"/>
              </w:rPr>
              <w:t xml:space="preserve">Администрация  Верхнегутарского  муниципального образования </w:t>
            </w:r>
          </w:p>
        </w:tc>
      </w:tr>
    </w:tbl>
    <w:p w:rsidR="00931747" w:rsidRPr="002A167B" w:rsidRDefault="002A167B" w:rsidP="00931747">
      <w:pPr>
        <w:pStyle w:val="a3"/>
        <w:shd w:val="clear" w:color="auto" w:fill="F5F9FB"/>
        <w:jc w:val="center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b/>
          <w:color w:val="3B2D36"/>
        </w:rPr>
        <w:t xml:space="preserve"> 2</w:t>
      </w:r>
      <w:r w:rsidR="00931747" w:rsidRPr="002A167B">
        <w:rPr>
          <w:rFonts w:ascii="Arial" w:hAnsi="Arial" w:cs="Arial"/>
          <w:b/>
          <w:color w:val="3B2D36"/>
        </w:rPr>
        <w:t>.</w:t>
      </w:r>
      <w:r w:rsidR="00931747" w:rsidRPr="002A167B">
        <w:rPr>
          <w:rStyle w:val="apple-converted-space"/>
          <w:rFonts w:ascii="Arial" w:hAnsi="Arial" w:cs="Arial"/>
          <w:color w:val="3B2D36"/>
        </w:rPr>
        <w:t> </w:t>
      </w:r>
      <w:r w:rsidR="00931747" w:rsidRPr="002A167B">
        <w:rPr>
          <w:rStyle w:val="a4"/>
          <w:rFonts w:ascii="Arial" w:hAnsi="Arial" w:cs="Arial"/>
          <w:color w:val="3B2D36"/>
        </w:rPr>
        <w:t>ОБОСНОВАНИЕ НЕОБХОДИМОСТИ РАЗРАБОТКИ ПРОГРАММЫ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В настоящее время кризисы и чрезвычайные ситуации остаются одними из важнейших вызовов стабильному экономическому росту государства. Размер материального ущерба от чрезвычайных ситуаций природного и техногенного характера ежегодно превышает сотни миллионов рублей.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lastRenderedPageBreak/>
        <w:t>Стихийным бедствиям природно-климатического характера подвержена практически вся территория автономного округа. Основными источниками стихийных бедствий на территории региона являются природные пожары.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Существо проблемы состоит в том, чтобы, обеспечив снижение количества чрезвычайных ситуаций и повышение уровня безопасности населения и защищенности критически важных объектов от угроз природного и техногенного характера, создать в муниципальном образовании необходимые условия для устойчивого развития поселка путем координации совместных усилий и финансовых средств.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Эффективное решение задач по предупреждению и ликвидации чрезвычайных ситуаций, а также первоочередному жизнеобеспечению пострадавшего населения невозможно без оперативного привлечения заблаговременно созданных резервов материально-технических ресурсов.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Законодательство в области защиты населения и территорий от чрезвычайных ситуаций природного и техногенного характера предполагает создание данных резервов в натуральном виде, в объемах, необходимых для ликвидации возможных чрезвычайных ситуаций.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Для предотвращения чрезвычайных ситуаций и ликвидации их негативных последствий существенное значение имеет система мер и их технологическое обеспечение, которые могут быть общими для разных по своей природе явлений и факторов (природных и техногенных).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Безусловно, эффективное противодействие возникновению чрезвычайных ситуаций не может быть обеспечено только в рамках текущей деятельности только органов исполнительной власти. Современное состояние многих территориальных звеньев Единой государственной системы предупреждения и ликвидации чрезвычайных ситуаций не в полной мере обеспечивает комплексное решение проблемы защиты населения и территорий от чрезвычайных ситуаций. Проблема может быть решена только на основе существующих механизмов регулирования и практического обеспечения мер защиты населения и территорий от чрезвычайных ситуаций. Нужен принципиально иной подход к ее решению.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Все вышеперечисленное свидетельствует о том, насколько важно иметь полную правовую базу в области регулирования вопросов защиты населения и территорий от чрезвычайных ситуаций природного и техногенного характера.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 xml:space="preserve">Разработка </w:t>
      </w:r>
      <w:r w:rsidR="00A3478B">
        <w:rPr>
          <w:rFonts w:ascii="Arial" w:hAnsi="Arial" w:cs="Arial"/>
          <w:color w:val="3B2D36"/>
        </w:rPr>
        <w:t>Подпрограммы</w:t>
      </w:r>
      <w:r w:rsidR="00EA6ACE">
        <w:rPr>
          <w:rFonts w:ascii="Arial" w:hAnsi="Arial" w:cs="Arial"/>
          <w:color w:val="3B2D36"/>
        </w:rPr>
        <w:t xml:space="preserve"> </w:t>
      </w:r>
      <w:r w:rsidRPr="002A167B">
        <w:rPr>
          <w:rFonts w:ascii="Arial" w:hAnsi="Arial" w:cs="Arial"/>
          <w:color w:val="3B2D36"/>
        </w:rPr>
        <w:t>обусловлена потребностью развития систем контроля в области защиты населения и территорий от чрезвычайных ситуаций, управления силами и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жизни, в периоды возникновения и развития чрезвычайных ситуаций.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 xml:space="preserve">Решение этих сложных задач с учетом реально сложившейся экономической обстановки на территории муниципального образования, природно-климатических особенностей, высокой концентрации источников повышенной опасности техногенного характера, социально-экономического положения населения возможно только целевыми программными методами, сосредоточив основные </w:t>
      </w:r>
      <w:r w:rsidRPr="002A167B">
        <w:rPr>
          <w:rFonts w:ascii="Arial" w:hAnsi="Arial" w:cs="Arial"/>
          <w:color w:val="3B2D36"/>
        </w:rPr>
        <w:lastRenderedPageBreak/>
        <w:t>усилия на решении главной задачи - заблаговременного осуществления комплекса мер, направленных на предупреждение и максимально возможное уменьшение рисков возникновения ЧС, а также на сохранение здоровья людей, снижение материальных потерь и размеров ущерба окружающей среде.</w:t>
      </w:r>
    </w:p>
    <w:p w:rsidR="00931747" w:rsidRPr="002A167B" w:rsidRDefault="00931747" w:rsidP="00931747">
      <w:pPr>
        <w:pStyle w:val="a3"/>
        <w:shd w:val="clear" w:color="auto" w:fill="F5F9FB"/>
        <w:jc w:val="center"/>
        <w:rPr>
          <w:rFonts w:ascii="Arial" w:hAnsi="Arial" w:cs="Arial"/>
          <w:color w:val="3B2D36"/>
        </w:rPr>
      </w:pPr>
      <w:r w:rsidRPr="002A167B">
        <w:rPr>
          <w:rStyle w:val="a4"/>
          <w:rFonts w:ascii="Arial" w:hAnsi="Arial" w:cs="Arial"/>
          <w:color w:val="3B2D36"/>
        </w:rPr>
        <w:t>Основные понятия используемые, в Программе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Style w:val="a4"/>
          <w:rFonts w:ascii="Arial" w:hAnsi="Arial" w:cs="Arial"/>
          <w:color w:val="3B2D36"/>
        </w:rPr>
        <w:t>предупреждение чрезвычайных ситуаций</w:t>
      </w:r>
      <w:r w:rsidRPr="002A167B">
        <w:rPr>
          <w:rStyle w:val="apple-converted-space"/>
          <w:rFonts w:ascii="Arial" w:hAnsi="Arial" w:cs="Arial"/>
          <w:color w:val="3B2D36"/>
        </w:rPr>
        <w:t> </w:t>
      </w:r>
      <w:r w:rsidRPr="002A167B">
        <w:rPr>
          <w:rFonts w:ascii="Arial" w:hAnsi="Arial" w:cs="Arial"/>
          <w:color w:val="3B2D36"/>
        </w:rPr>
        <w:t>-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возникновения;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Style w:val="a4"/>
          <w:rFonts w:ascii="Arial" w:hAnsi="Arial" w:cs="Arial"/>
          <w:color w:val="3B2D36"/>
        </w:rPr>
        <w:t>защита населения в чрезвычайных ситуациях</w:t>
      </w:r>
      <w:r w:rsidRPr="002A167B">
        <w:rPr>
          <w:rStyle w:val="apple-converted-space"/>
          <w:rFonts w:ascii="Arial" w:hAnsi="Arial" w:cs="Arial"/>
          <w:color w:val="3B2D36"/>
        </w:rPr>
        <w:t> </w:t>
      </w:r>
      <w:r w:rsidRPr="002A167B">
        <w:rPr>
          <w:rFonts w:ascii="Arial" w:hAnsi="Arial" w:cs="Arial"/>
          <w:color w:val="3B2D36"/>
        </w:rPr>
        <w:t>- совокупность взаимосвязанных по времени, ресурсам и месту проведения мероприятий РСЧС, направленных на предотвращение или предельное снижение потерь населения и угрозы его жизни и здоровью от поражающих факторов и воздействий источников чрезвычайной ситуации;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Style w:val="a4"/>
          <w:rFonts w:ascii="Arial" w:hAnsi="Arial" w:cs="Arial"/>
          <w:color w:val="3B2D36"/>
        </w:rPr>
        <w:t>зона чрезвычайной ситуации</w:t>
      </w:r>
      <w:r w:rsidRPr="002A167B">
        <w:rPr>
          <w:rStyle w:val="apple-converted-space"/>
          <w:rFonts w:ascii="Arial" w:hAnsi="Arial" w:cs="Arial"/>
          <w:color w:val="3B2D36"/>
        </w:rPr>
        <w:t> </w:t>
      </w:r>
      <w:r w:rsidRPr="002A167B">
        <w:rPr>
          <w:rFonts w:ascii="Arial" w:hAnsi="Arial" w:cs="Arial"/>
          <w:color w:val="3B2D36"/>
        </w:rPr>
        <w:t>- это территория, на которой сложилась чрезвычайная ситуация.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Style w:val="a4"/>
          <w:rFonts w:ascii="Arial" w:hAnsi="Arial" w:cs="Arial"/>
          <w:color w:val="3B2D36"/>
        </w:rPr>
        <w:t>комиссия по чрезвычайным ситуациям и обеспечению пожарной безопасности</w:t>
      </w:r>
      <w:r w:rsidRPr="002A167B">
        <w:rPr>
          <w:rStyle w:val="apple-converted-space"/>
          <w:rFonts w:ascii="Arial" w:hAnsi="Arial" w:cs="Arial"/>
          <w:color w:val="3B2D36"/>
        </w:rPr>
        <w:t> </w:t>
      </w:r>
      <w:r w:rsidRPr="002A167B">
        <w:rPr>
          <w:rFonts w:ascii="Arial" w:hAnsi="Arial" w:cs="Arial"/>
          <w:color w:val="3B2D36"/>
        </w:rPr>
        <w:t>- функциональная структура органа исполнительной власти субъекта Российской Федерации и органа местного самоуправления, а также органа управления объектом экономики, осуществляющая в пределах своей компетенции руководство соответствующей подсистемой или звеном РСЧС либо проведением всех видов работ по предотвращению возникновения чрезвычайных ситуаций и их ликвидации;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Style w:val="a4"/>
          <w:rFonts w:ascii="Arial" w:hAnsi="Arial" w:cs="Arial"/>
          <w:color w:val="3B2D36"/>
        </w:rPr>
        <w:t>безопасность населения в чрезвычайных ситуациях</w:t>
      </w:r>
      <w:r w:rsidRPr="002A167B">
        <w:rPr>
          <w:rStyle w:val="apple-converted-space"/>
          <w:rFonts w:ascii="Arial" w:hAnsi="Arial" w:cs="Arial"/>
          <w:color w:val="3B2D36"/>
        </w:rPr>
        <w:t> </w:t>
      </w:r>
      <w:r w:rsidRPr="002A167B">
        <w:rPr>
          <w:rFonts w:ascii="Arial" w:hAnsi="Arial" w:cs="Arial"/>
          <w:color w:val="3B2D36"/>
        </w:rPr>
        <w:t>- состояние защищенности жизни и здоровья людей, их имущества и среды обитания человека от опасностей в чрезвычайных ситуациях;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Style w:val="a4"/>
          <w:rFonts w:ascii="Arial" w:hAnsi="Arial" w:cs="Arial"/>
          <w:color w:val="3B2D36"/>
        </w:rPr>
        <w:t>силы и средства РСЧС</w:t>
      </w:r>
      <w:r w:rsidRPr="002A167B">
        <w:rPr>
          <w:rStyle w:val="apple-converted-space"/>
          <w:rFonts w:ascii="Arial" w:hAnsi="Arial" w:cs="Arial"/>
          <w:color w:val="3B2D36"/>
        </w:rPr>
        <w:t> </w:t>
      </w:r>
      <w:r w:rsidRPr="002A167B">
        <w:rPr>
          <w:rFonts w:ascii="Arial" w:hAnsi="Arial" w:cs="Arial"/>
          <w:color w:val="3B2D36"/>
        </w:rPr>
        <w:t>- силы и средства территориальных, функциональных и ведомственных или отраслевых подсистем и звеньев РСЧС, предназначенные или привлекаемые для выполнения задач по предупреждению и ликвидации чрезвычайных ситуаций;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Style w:val="a4"/>
          <w:rFonts w:ascii="Arial" w:hAnsi="Arial" w:cs="Arial"/>
          <w:color w:val="3B2D36"/>
        </w:rPr>
        <w:t>чрезвычайная ситуация</w:t>
      </w:r>
      <w:r w:rsidRPr="002A167B">
        <w:rPr>
          <w:rStyle w:val="apple-converted-space"/>
          <w:rFonts w:ascii="Arial" w:hAnsi="Arial" w:cs="Arial"/>
          <w:color w:val="3B2D36"/>
        </w:rPr>
        <w:t> </w:t>
      </w:r>
      <w:r w:rsidRPr="002A167B">
        <w:rPr>
          <w:rFonts w:ascii="Arial" w:hAnsi="Arial" w:cs="Arial"/>
          <w:color w:val="3B2D36"/>
        </w:rPr>
        <w:t>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людей;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Style w:val="a4"/>
          <w:rFonts w:ascii="Arial" w:hAnsi="Arial" w:cs="Arial"/>
          <w:color w:val="3B2D36"/>
        </w:rPr>
        <w:t>источник чрезвычайной ситуации</w:t>
      </w:r>
      <w:r w:rsidRPr="002A167B">
        <w:rPr>
          <w:rStyle w:val="apple-converted-space"/>
          <w:rFonts w:ascii="Arial" w:hAnsi="Arial" w:cs="Arial"/>
          <w:color w:val="3B2D36"/>
        </w:rPr>
        <w:t> </w:t>
      </w:r>
      <w:r w:rsidRPr="002A167B">
        <w:rPr>
          <w:rFonts w:ascii="Arial" w:hAnsi="Arial" w:cs="Arial"/>
          <w:color w:val="3B2D36"/>
        </w:rPr>
        <w:t>- опасное природное явление, авария или опасное техногенное происшествие, широко распространенная инфекционная болезнь людей, сельскохозяйственных животных и растений, а также применение современных средств поражения, в результате чего произошла или может возникнуть чрезвычайная ситуация;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Style w:val="a4"/>
          <w:rFonts w:ascii="Arial" w:hAnsi="Arial" w:cs="Arial"/>
          <w:color w:val="3B2D36"/>
        </w:rPr>
        <w:lastRenderedPageBreak/>
        <w:t>ликвидация чрезвычайной ситуации</w:t>
      </w:r>
      <w:r w:rsidRPr="002A167B">
        <w:rPr>
          <w:rStyle w:val="apple-converted-space"/>
          <w:rFonts w:ascii="Arial" w:hAnsi="Arial" w:cs="Arial"/>
          <w:color w:val="3B2D36"/>
        </w:rPr>
        <w:t> </w:t>
      </w:r>
      <w:r w:rsidRPr="002A167B">
        <w:rPr>
          <w:rFonts w:ascii="Arial" w:hAnsi="Arial" w:cs="Arial"/>
          <w:color w:val="3B2D36"/>
        </w:rPr>
        <w:t>-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природной среде и материальных потерь, а также на локализацию зон чрезвычайных ситуаций, прекращение действия характерных для них опасных факторов;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Style w:val="a4"/>
          <w:rFonts w:ascii="Arial" w:hAnsi="Arial" w:cs="Arial"/>
          <w:color w:val="3B2D36"/>
        </w:rPr>
        <w:t>аварийно-спасательная служба</w:t>
      </w:r>
      <w:r w:rsidRPr="002A167B">
        <w:rPr>
          <w:rStyle w:val="apple-converted-space"/>
          <w:rFonts w:ascii="Arial" w:hAnsi="Arial" w:cs="Arial"/>
          <w:color w:val="3B2D36"/>
        </w:rPr>
        <w:t> </w:t>
      </w:r>
      <w:r w:rsidRPr="002A167B">
        <w:rPr>
          <w:rFonts w:ascii="Arial" w:hAnsi="Arial" w:cs="Arial"/>
          <w:color w:val="3B2D36"/>
        </w:rPr>
        <w:t>- совокупность органов управления, сил и средств,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формирования;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Style w:val="a4"/>
          <w:rFonts w:ascii="Arial" w:hAnsi="Arial" w:cs="Arial"/>
          <w:color w:val="3B2D36"/>
        </w:rPr>
        <w:t>аварийно-спасательное формирование</w:t>
      </w:r>
      <w:r w:rsidRPr="002A167B">
        <w:rPr>
          <w:rStyle w:val="apple-converted-space"/>
          <w:rFonts w:ascii="Arial" w:hAnsi="Arial" w:cs="Arial"/>
          <w:color w:val="3B2D36"/>
        </w:rPr>
        <w:t> </w:t>
      </w:r>
      <w:r w:rsidRPr="002A167B">
        <w:rPr>
          <w:rFonts w:ascii="Arial" w:hAnsi="Arial" w:cs="Arial"/>
          <w:color w:val="3B2D36"/>
        </w:rPr>
        <w:t>- самостоятельная или входящая в состав аварийно-спасательной службы структура, предназначенная для проведения аварийно-спасательных работ, основу которой составляют подразделения спасателей, оснащенные специальными техникой, оборудованием, снаряжением, инструментами и материалами;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Style w:val="a4"/>
          <w:rFonts w:ascii="Arial" w:hAnsi="Arial" w:cs="Arial"/>
          <w:color w:val="3B2D36"/>
        </w:rPr>
        <w:t>аварийно-спасательные работы в чрезвычайной ситуации</w:t>
      </w:r>
      <w:r w:rsidRPr="002A167B">
        <w:rPr>
          <w:rStyle w:val="apple-converted-space"/>
          <w:rFonts w:ascii="Arial" w:hAnsi="Arial" w:cs="Arial"/>
          <w:color w:val="3B2D36"/>
        </w:rPr>
        <w:t> </w:t>
      </w:r>
      <w:r w:rsidRPr="002A167B">
        <w:rPr>
          <w:rFonts w:ascii="Arial" w:hAnsi="Arial" w:cs="Arial"/>
          <w:color w:val="3B2D36"/>
        </w:rPr>
        <w:t>- действия по спасению людей, материальных и культурных ценностей, защите природной среды в зоне чрезвычайных ситуаций, локализации чрезвычайных ситуаций и подавлению или доведению до минимально возможного уровня воздействия характерных для них опасных факторов. Аварийно-спасательные работы характеризуются наличием факторов, угрожающих жизни и здоровью проводящих эти работы людей, и требуют специальной подготовки, экипировки и оснащения;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Style w:val="a4"/>
          <w:rFonts w:ascii="Arial" w:hAnsi="Arial" w:cs="Arial"/>
          <w:color w:val="3B2D36"/>
        </w:rPr>
        <w:t>спасатель -</w:t>
      </w:r>
      <w:r w:rsidRPr="002A167B">
        <w:rPr>
          <w:rStyle w:val="apple-converted-space"/>
          <w:rFonts w:ascii="Arial" w:hAnsi="Arial" w:cs="Arial"/>
          <w:color w:val="3B2D36"/>
        </w:rPr>
        <w:t> </w:t>
      </w:r>
      <w:r w:rsidRPr="002A167B">
        <w:rPr>
          <w:rFonts w:ascii="Arial" w:hAnsi="Arial" w:cs="Arial"/>
          <w:color w:val="3B2D36"/>
        </w:rPr>
        <w:t>гражданин, подготовленный и аттестованный на проведение аварийно-спасательных работ.</w:t>
      </w:r>
    </w:p>
    <w:p w:rsidR="00931747" w:rsidRPr="002A167B" w:rsidRDefault="002A167B" w:rsidP="00931747">
      <w:pPr>
        <w:pStyle w:val="a3"/>
        <w:shd w:val="clear" w:color="auto" w:fill="F5F9FB"/>
        <w:jc w:val="center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b/>
          <w:color w:val="3B2D36"/>
        </w:rPr>
        <w:t>3</w:t>
      </w:r>
      <w:r w:rsidR="00931747" w:rsidRPr="002A167B">
        <w:rPr>
          <w:rFonts w:ascii="Arial" w:hAnsi="Arial" w:cs="Arial"/>
          <w:b/>
          <w:color w:val="3B2D36"/>
        </w:rPr>
        <w:t>.</w:t>
      </w:r>
      <w:r w:rsidR="00931747" w:rsidRPr="002A167B">
        <w:rPr>
          <w:rStyle w:val="apple-converted-space"/>
          <w:rFonts w:ascii="Arial" w:hAnsi="Arial" w:cs="Arial"/>
          <w:color w:val="3B2D36"/>
        </w:rPr>
        <w:t> </w:t>
      </w:r>
      <w:r w:rsidR="00931747" w:rsidRPr="002A167B">
        <w:rPr>
          <w:rStyle w:val="a4"/>
          <w:rFonts w:ascii="Arial" w:hAnsi="Arial" w:cs="Arial"/>
          <w:color w:val="3B2D36"/>
        </w:rPr>
        <w:t>ОСНОВНЫЕ ЦЕЛИ И ЗАДАЧИ ПРОГРАММЫ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 xml:space="preserve">Основными целями </w:t>
      </w:r>
      <w:r w:rsidR="00A3478B">
        <w:rPr>
          <w:rFonts w:ascii="Arial" w:hAnsi="Arial" w:cs="Arial"/>
          <w:color w:val="3B2D36"/>
        </w:rPr>
        <w:t>Подпрограммы</w:t>
      </w:r>
      <w:r w:rsidR="00EA6ACE">
        <w:rPr>
          <w:rFonts w:ascii="Arial" w:hAnsi="Arial" w:cs="Arial"/>
          <w:color w:val="3B2D36"/>
        </w:rPr>
        <w:t xml:space="preserve"> </w:t>
      </w:r>
      <w:r w:rsidRPr="002A167B">
        <w:rPr>
          <w:rFonts w:ascii="Arial" w:hAnsi="Arial" w:cs="Arial"/>
          <w:color w:val="3B2D36"/>
        </w:rPr>
        <w:t>являются последовательное снижение рисков чрезвычайных ситуаций, защита населения и территории муниципального образования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поселка.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 xml:space="preserve">Исходя из анализа обстановки в муниципальном образовании в области защиты населения и территорий от чрезвычайных ситуаций основными целями и задачами </w:t>
      </w:r>
      <w:proofErr w:type="spellStart"/>
      <w:r w:rsidR="00A3478B">
        <w:rPr>
          <w:rFonts w:ascii="Arial" w:hAnsi="Arial" w:cs="Arial"/>
          <w:color w:val="3B2D36"/>
        </w:rPr>
        <w:t>ПодПодпрограммы</w:t>
      </w:r>
      <w:proofErr w:type="spellEnd"/>
      <w:r w:rsidRPr="002A167B">
        <w:rPr>
          <w:rFonts w:ascii="Arial" w:hAnsi="Arial" w:cs="Arial"/>
          <w:color w:val="3B2D36"/>
        </w:rPr>
        <w:t xml:space="preserve"> определены: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1. Создание и совершенствование современной правовой базы, с учетом изменений действующего законодательства.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2. Эффективность работы в решении задач по предупреждению и ликвидации чрезвычайных ситуаций природного и техногенного характера, надежности защиты населения и территории муниципального образования от ЧС.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3. Совершенствование организации предупреждения ЧС, снижение числа погибших (пострадавших) от поражающих факторов возможных ЧС.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lastRenderedPageBreak/>
        <w:t>4. Обеспечение проведения комплекса мероприятий по обеспечению первичных мер пожарной безопасности на территории муниципального образования.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5. Повышение готовности сил и средств муниципального образования к проведению аварийно-спасательных и других неотложных работ в случае возникновения ЧС природного и техногенного характера.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6. Осуществление и совершенствование системы мероприятий по обеспечению безопасности людей на водных объектах муниципального образования, охране их жизни и здоровья.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7. Повышение ответственности должностных лиц предприятий, организаций и учреждений за выполнение мероприятий по защите населения и территорий муниципального образования от ЧС природного и техногенного характера.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8. Пропаганда знаний в области защиты населения и территорий от ЧС на территории муниципального образования.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Программа предусматривает решение следующих задач: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- обеспечение первичных мер пожарной безопасности в границах поселения.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 xml:space="preserve">- осуществление подготовки и содержания в готовности необходимых сил и </w:t>
      </w:r>
      <w:proofErr w:type="gramStart"/>
      <w:r w:rsidRPr="002A167B">
        <w:rPr>
          <w:rFonts w:ascii="Arial" w:hAnsi="Arial" w:cs="Arial"/>
          <w:color w:val="3B2D36"/>
        </w:rPr>
        <w:t>средств для защиты населения</w:t>
      </w:r>
      <w:proofErr w:type="gramEnd"/>
      <w:r w:rsidRPr="002A167B">
        <w:rPr>
          <w:rFonts w:ascii="Arial" w:hAnsi="Arial" w:cs="Arial"/>
          <w:color w:val="3B2D36"/>
        </w:rPr>
        <w:t xml:space="preserve"> и территорий от чрезвычайных ситуаций;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- организация деятельности аварийно-спасательных формирований на территории муниципального образования: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   - развитие инфраструктуры добровольной пожарной охраны;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- повышение объема знаний и навыков в области пожарной безопасности и защиты от ЧС населения, руководителей, должностных лиц и специалистов;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- информирование населения о правилах поведения и действиях в чрезвычайных ситуациях.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Решение этих задач позволит осуществлять на территории муниципального образования постоянный мониторинг, прогнозировать вероятность возникновения ЧС и, в связи с этим, своевременно разрабатывать и реализовывать систему мер по предупреждению и ликвидации ЧС, управлять рисками, что является основой</w:t>
      </w:r>
    </w:p>
    <w:p w:rsidR="00931747" w:rsidRPr="002A167B" w:rsidRDefault="002A167B" w:rsidP="00931747">
      <w:pPr>
        <w:pStyle w:val="a3"/>
        <w:shd w:val="clear" w:color="auto" w:fill="F5F9FB"/>
        <w:jc w:val="center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b/>
          <w:color w:val="3B2D36"/>
        </w:rPr>
        <w:t>4</w:t>
      </w:r>
      <w:r w:rsidR="00931747" w:rsidRPr="00A3478B">
        <w:rPr>
          <w:rFonts w:ascii="Arial" w:hAnsi="Arial" w:cs="Arial"/>
          <w:b/>
          <w:color w:val="3B2D36"/>
        </w:rPr>
        <w:t>.</w:t>
      </w:r>
      <w:r w:rsidR="00931747" w:rsidRPr="002A167B">
        <w:rPr>
          <w:rStyle w:val="apple-converted-space"/>
          <w:rFonts w:ascii="Arial" w:hAnsi="Arial" w:cs="Arial"/>
          <w:color w:val="3B2D36"/>
        </w:rPr>
        <w:t> </w:t>
      </w:r>
      <w:r w:rsidR="00931747" w:rsidRPr="002A167B">
        <w:rPr>
          <w:rStyle w:val="a4"/>
          <w:rFonts w:ascii="Arial" w:hAnsi="Arial" w:cs="Arial"/>
          <w:color w:val="3B2D36"/>
        </w:rPr>
        <w:t>ПЕРЕЧЕНЬ ПРОГРАММНЫХ МЕРОПРИЯТИЙ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Основными программными мероприятиями, направленными на достижение поставленных данной Программой целей являются: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Направление 1. Реализация практических мер по снижению вероятности возникновения чрезвычайных ситуаций.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 xml:space="preserve">Нацелено на выполнение мероприятий по расширению функциональных возможностей системы прогнозирования вероятности возникновения </w:t>
      </w:r>
      <w:r w:rsidRPr="002A167B">
        <w:rPr>
          <w:rFonts w:ascii="Arial" w:hAnsi="Arial" w:cs="Arial"/>
          <w:color w:val="3B2D36"/>
        </w:rPr>
        <w:lastRenderedPageBreak/>
        <w:t>чрезвычайных ситуаций и их последствий, создание страхового фонда документации потенциально опасных объектов на территории муниципального образования.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Решение указанных задач позволит снизить вероятность возникновения чрезвычайных ситуаций, а также позволит ускорить процесс их ликвидации с наиболее рациональным применением сил и средств.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В рамках мероприятий предполагается обеспечить: ремонт пожарных водоемов, создание страхового фонда документации потенциально опасных объектов находящихся на территории муниципального образования.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Направление 2 Ресурсное обеспечение мероприятий по ликвидации чрезвычайных ситуаций и пожаров.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Мероприятия, предусмотренные во втором разделе, направлены на повышение эффективности действий аварийно-спасательных и пожарных формирований, а также снижения человеческих и материальных потерь пожаров, сохранение стабильной динамики количества спасенных в числе пострадавших от чрезвычайных ситуаций. Достижение указанных целей станет возможным за счет приобретения современной спасательной и пожарной техники, специального оборудования и снаряжения, строительство пожарной охраны и аварийно-спасательных служб.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В рамках мероприятия предполагается обеспечить: приобретение новых, более современных средств спасения и средств пожаротушения, а также спасательной и пожарной технике.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Направление 3 Развитие и совершенствование системы подготовки руководящего состава, специалистов к действиям в чрезвычайных ситуациях.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 xml:space="preserve">Третье направление мероприятий </w:t>
      </w:r>
      <w:r w:rsidR="00A3478B">
        <w:rPr>
          <w:rFonts w:ascii="Arial" w:hAnsi="Arial" w:cs="Arial"/>
          <w:color w:val="3B2D36"/>
        </w:rPr>
        <w:t>Подпрограммы</w:t>
      </w:r>
      <w:r w:rsidR="00EA6ACE">
        <w:rPr>
          <w:rFonts w:ascii="Arial" w:hAnsi="Arial" w:cs="Arial"/>
          <w:color w:val="3B2D36"/>
        </w:rPr>
        <w:t xml:space="preserve"> </w:t>
      </w:r>
      <w:r w:rsidRPr="002A167B">
        <w:rPr>
          <w:rFonts w:ascii="Arial" w:hAnsi="Arial" w:cs="Arial"/>
          <w:color w:val="3B2D36"/>
        </w:rPr>
        <w:t>позволит совершенствовать уровень подготовки руководящего состава, специалистов и повысить число квалифицированных спасателей через внедрение новых форм обучения с применением современных технологий, позволяющих значительно расширить аудиторию и сократить расходы на обучение.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В рамках мероприятия предполагается обеспечить обучения должностных лиц, специалистов в учебном консультационном центре гражданской обороны.</w:t>
      </w:r>
    </w:p>
    <w:p w:rsidR="00931747" w:rsidRPr="002A167B" w:rsidRDefault="002A167B" w:rsidP="00931747">
      <w:pPr>
        <w:pStyle w:val="a3"/>
        <w:shd w:val="clear" w:color="auto" w:fill="F5F9FB"/>
        <w:jc w:val="center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b/>
          <w:color w:val="3B2D36"/>
        </w:rPr>
        <w:t>5</w:t>
      </w:r>
      <w:r w:rsidR="00931747" w:rsidRPr="002A167B">
        <w:rPr>
          <w:rFonts w:ascii="Arial" w:hAnsi="Arial" w:cs="Arial"/>
          <w:color w:val="3B2D36"/>
        </w:rPr>
        <w:t>.</w:t>
      </w:r>
      <w:r w:rsidR="00931747" w:rsidRPr="002A167B">
        <w:rPr>
          <w:rStyle w:val="apple-converted-space"/>
          <w:rFonts w:ascii="Arial" w:hAnsi="Arial" w:cs="Arial"/>
          <w:color w:val="3B2D36"/>
        </w:rPr>
        <w:t> </w:t>
      </w:r>
      <w:r w:rsidR="00931747" w:rsidRPr="002A167B">
        <w:rPr>
          <w:rStyle w:val="a4"/>
          <w:rFonts w:ascii="Arial" w:hAnsi="Arial" w:cs="Arial"/>
          <w:color w:val="3B2D36"/>
        </w:rPr>
        <w:t xml:space="preserve">РЕАЛИЗАЦИЯ </w:t>
      </w:r>
      <w:r w:rsidR="00A3478B">
        <w:rPr>
          <w:rStyle w:val="a4"/>
          <w:rFonts w:ascii="Arial" w:hAnsi="Arial" w:cs="Arial"/>
          <w:color w:val="3B2D36"/>
        </w:rPr>
        <w:t>ПОДПРОГРАММЫ</w:t>
      </w:r>
      <w:r w:rsidR="00AD588A">
        <w:rPr>
          <w:rStyle w:val="a4"/>
          <w:rFonts w:ascii="Arial" w:hAnsi="Arial" w:cs="Arial"/>
          <w:color w:val="3B2D36"/>
        </w:rPr>
        <w:t xml:space="preserve"> И КОНТРОЛЬ ЗА </w:t>
      </w:r>
      <w:r w:rsidR="00931747" w:rsidRPr="002A167B">
        <w:rPr>
          <w:rStyle w:val="a4"/>
          <w:rFonts w:ascii="Arial" w:hAnsi="Arial" w:cs="Arial"/>
          <w:color w:val="3B2D36"/>
        </w:rPr>
        <w:t xml:space="preserve">ВЫПОЛНЕНИЕМ 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>Программа рассчитана на 3 года.</w:t>
      </w:r>
    </w:p>
    <w:p w:rsidR="00931747" w:rsidRPr="002A167B" w:rsidRDefault="00931747" w:rsidP="002A167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2A167B">
        <w:rPr>
          <w:rFonts w:ascii="Arial" w:hAnsi="Arial" w:cs="Arial"/>
          <w:color w:val="3B2D36"/>
        </w:rPr>
        <w:t xml:space="preserve">К участию в реализации </w:t>
      </w:r>
      <w:r w:rsidR="00A3478B">
        <w:rPr>
          <w:rFonts w:ascii="Arial" w:hAnsi="Arial" w:cs="Arial"/>
          <w:color w:val="3B2D36"/>
        </w:rPr>
        <w:t>Подпрограммы</w:t>
      </w:r>
      <w:r w:rsidR="00EA6ACE">
        <w:rPr>
          <w:rFonts w:ascii="Arial" w:hAnsi="Arial" w:cs="Arial"/>
          <w:color w:val="3B2D36"/>
        </w:rPr>
        <w:t xml:space="preserve"> </w:t>
      </w:r>
      <w:r w:rsidRPr="002A167B">
        <w:rPr>
          <w:rFonts w:ascii="Arial" w:hAnsi="Arial" w:cs="Arial"/>
          <w:color w:val="3B2D36"/>
        </w:rPr>
        <w:t>привлекаются организации, учреждения и предприятия находящиеся на территории муниципального образования.</w:t>
      </w:r>
    </w:p>
    <w:p w:rsidR="00931747" w:rsidRPr="00234D47" w:rsidRDefault="002A167B" w:rsidP="00931747">
      <w:pPr>
        <w:pStyle w:val="a3"/>
        <w:shd w:val="clear" w:color="auto" w:fill="F5F9FB"/>
        <w:jc w:val="center"/>
        <w:rPr>
          <w:color w:val="3B2D36"/>
        </w:rPr>
      </w:pPr>
      <w:r w:rsidRPr="00A3478B">
        <w:rPr>
          <w:rFonts w:ascii="Arial" w:hAnsi="Arial" w:cs="Arial"/>
          <w:b/>
          <w:color w:val="3B2D36"/>
        </w:rPr>
        <w:t>6</w:t>
      </w:r>
      <w:r w:rsidR="00931747" w:rsidRPr="00A3478B">
        <w:rPr>
          <w:rFonts w:ascii="Arial" w:hAnsi="Arial" w:cs="Arial"/>
          <w:color w:val="3B2D36"/>
        </w:rPr>
        <w:t>.</w:t>
      </w:r>
      <w:r w:rsidR="00931747" w:rsidRPr="00A3478B">
        <w:rPr>
          <w:rStyle w:val="apple-converted-space"/>
          <w:rFonts w:ascii="Arial" w:hAnsi="Arial" w:cs="Arial"/>
          <w:color w:val="3B2D36"/>
        </w:rPr>
        <w:t> </w:t>
      </w:r>
      <w:r w:rsidR="00931747" w:rsidRPr="00A3478B">
        <w:rPr>
          <w:rStyle w:val="a4"/>
          <w:rFonts w:ascii="Arial" w:hAnsi="Arial" w:cs="Arial"/>
          <w:color w:val="3B2D36"/>
        </w:rPr>
        <w:t>РЕСУРСНОЕ ОБЕСПЕЧЕНИЕ ПРОГРАММЫ</w:t>
      </w:r>
    </w:p>
    <w:p w:rsidR="00931747" w:rsidRPr="00A3478B" w:rsidRDefault="00931747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 xml:space="preserve">Ресурсное обеспечение </w:t>
      </w:r>
      <w:r w:rsidR="00A3478B">
        <w:rPr>
          <w:rFonts w:ascii="Arial" w:hAnsi="Arial" w:cs="Arial"/>
          <w:color w:val="3B2D36"/>
        </w:rPr>
        <w:t>Подпрограммы</w:t>
      </w:r>
      <w:r w:rsidR="00EA6ACE">
        <w:rPr>
          <w:rFonts w:ascii="Arial" w:hAnsi="Arial" w:cs="Arial"/>
          <w:color w:val="3B2D36"/>
        </w:rPr>
        <w:t xml:space="preserve"> </w:t>
      </w:r>
      <w:r w:rsidRPr="00A3478B">
        <w:rPr>
          <w:rFonts w:ascii="Arial" w:hAnsi="Arial" w:cs="Arial"/>
          <w:color w:val="3B2D36"/>
        </w:rPr>
        <w:t xml:space="preserve">составляют средства бюджета поселения в размере </w:t>
      </w:r>
      <w:r w:rsidR="00AD588A">
        <w:rPr>
          <w:rFonts w:ascii="Arial" w:hAnsi="Arial" w:cs="Arial"/>
          <w:color w:val="3B2D36"/>
        </w:rPr>
        <w:t>41 483,00</w:t>
      </w:r>
      <w:r w:rsidRPr="00A3478B">
        <w:rPr>
          <w:rFonts w:ascii="Arial" w:hAnsi="Arial" w:cs="Arial"/>
          <w:color w:val="3B2D36"/>
        </w:rPr>
        <w:t xml:space="preserve"> рублей, в том числе:</w:t>
      </w:r>
    </w:p>
    <w:p w:rsidR="00931747" w:rsidRPr="00A3478B" w:rsidRDefault="00FF06B2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lastRenderedPageBreak/>
        <w:t>2019</w:t>
      </w:r>
      <w:r w:rsidR="00931747" w:rsidRPr="00A3478B">
        <w:rPr>
          <w:rFonts w:ascii="Arial" w:hAnsi="Arial" w:cs="Arial"/>
          <w:color w:val="3B2D36"/>
        </w:rPr>
        <w:t xml:space="preserve"> год – </w:t>
      </w:r>
      <w:r w:rsidR="00AD588A">
        <w:rPr>
          <w:rFonts w:ascii="Arial" w:hAnsi="Arial" w:cs="Arial"/>
          <w:color w:val="3B2D36"/>
        </w:rPr>
        <w:t>18 079</w:t>
      </w:r>
      <w:r w:rsidR="005E141E" w:rsidRPr="00A3478B">
        <w:rPr>
          <w:rFonts w:ascii="Arial" w:hAnsi="Arial" w:cs="Arial"/>
          <w:color w:val="3B2D36"/>
        </w:rPr>
        <w:t>,00 руб.</w:t>
      </w:r>
    </w:p>
    <w:p w:rsidR="005E141E" w:rsidRPr="00A3478B" w:rsidRDefault="00AD588A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>
        <w:rPr>
          <w:rFonts w:ascii="Arial" w:hAnsi="Arial" w:cs="Arial"/>
          <w:color w:val="3B2D36"/>
        </w:rPr>
        <w:t>2020 год – 11 514</w:t>
      </w:r>
      <w:r w:rsidR="005E141E" w:rsidRPr="00A3478B">
        <w:rPr>
          <w:rFonts w:ascii="Arial" w:hAnsi="Arial" w:cs="Arial"/>
          <w:color w:val="3B2D36"/>
        </w:rPr>
        <w:t>,00 руб.</w:t>
      </w:r>
    </w:p>
    <w:p w:rsidR="005E141E" w:rsidRPr="00A3478B" w:rsidRDefault="00AD588A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>
        <w:rPr>
          <w:rFonts w:ascii="Arial" w:hAnsi="Arial" w:cs="Arial"/>
          <w:color w:val="3B2D36"/>
        </w:rPr>
        <w:t>2021 год – 11 890</w:t>
      </w:r>
      <w:r w:rsidR="005E141E" w:rsidRPr="00A3478B">
        <w:rPr>
          <w:rFonts w:ascii="Arial" w:hAnsi="Arial" w:cs="Arial"/>
          <w:color w:val="3B2D36"/>
        </w:rPr>
        <w:t>,00 руб.</w:t>
      </w:r>
    </w:p>
    <w:p w:rsidR="00931747" w:rsidRPr="00A3478B" w:rsidRDefault="00931747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 xml:space="preserve">При сокращении или увеличении ассигнований на реализацию </w:t>
      </w:r>
      <w:r w:rsidR="00A3478B">
        <w:rPr>
          <w:rFonts w:ascii="Arial" w:hAnsi="Arial" w:cs="Arial"/>
          <w:color w:val="3B2D36"/>
        </w:rPr>
        <w:t>Подпрограммы</w:t>
      </w:r>
      <w:r w:rsidR="00EA6ACE">
        <w:rPr>
          <w:rFonts w:ascii="Arial" w:hAnsi="Arial" w:cs="Arial"/>
          <w:color w:val="3B2D36"/>
        </w:rPr>
        <w:t xml:space="preserve"> </w:t>
      </w:r>
      <w:r w:rsidRPr="00A3478B">
        <w:rPr>
          <w:rFonts w:ascii="Arial" w:hAnsi="Arial" w:cs="Arial"/>
          <w:color w:val="3B2D36"/>
        </w:rPr>
        <w:t xml:space="preserve">координатор </w:t>
      </w:r>
      <w:r w:rsidR="00A3478B">
        <w:rPr>
          <w:rFonts w:ascii="Arial" w:hAnsi="Arial" w:cs="Arial"/>
          <w:color w:val="3B2D36"/>
        </w:rPr>
        <w:t>Подпрограммы</w:t>
      </w:r>
      <w:r w:rsidR="00EA6ACE">
        <w:rPr>
          <w:rFonts w:ascii="Arial" w:hAnsi="Arial" w:cs="Arial"/>
          <w:color w:val="3B2D36"/>
        </w:rPr>
        <w:t xml:space="preserve"> </w:t>
      </w:r>
      <w:r w:rsidRPr="00A3478B">
        <w:rPr>
          <w:rFonts w:ascii="Arial" w:hAnsi="Arial" w:cs="Arial"/>
          <w:color w:val="3B2D36"/>
        </w:rPr>
        <w:t>вносит предложения по корректировке перечня мероприятий.</w:t>
      </w:r>
    </w:p>
    <w:p w:rsidR="00931747" w:rsidRPr="00A3478B" w:rsidRDefault="00931747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 xml:space="preserve">Объемы финансирования </w:t>
      </w:r>
      <w:r w:rsidR="00A3478B">
        <w:rPr>
          <w:rFonts w:ascii="Arial" w:hAnsi="Arial" w:cs="Arial"/>
          <w:color w:val="3B2D36"/>
        </w:rPr>
        <w:t>Подпрограммы</w:t>
      </w:r>
      <w:r w:rsidR="00EA6ACE">
        <w:rPr>
          <w:rFonts w:ascii="Arial" w:hAnsi="Arial" w:cs="Arial"/>
          <w:color w:val="3B2D36"/>
        </w:rPr>
        <w:t xml:space="preserve"> </w:t>
      </w:r>
      <w:r w:rsidRPr="00A3478B">
        <w:rPr>
          <w:rFonts w:ascii="Arial" w:hAnsi="Arial" w:cs="Arial"/>
          <w:color w:val="3B2D36"/>
        </w:rPr>
        <w:t>носят прогнозный характер и подлежат уточнению в установленном порядке.</w:t>
      </w:r>
    </w:p>
    <w:p w:rsidR="00931747" w:rsidRPr="00A3478B" w:rsidRDefault="00A3478B" w:rsidP="00931747">
      <w:pPr>
        <w:pStyle w:val="a3"/>
        <w:shd w:val="clear" w:color="auto" w:fill="F5F9FB"/>
        <w:jc w:val="center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b/>
          <w:color w:val="3B2D36"/>
        </w:rPr>
        <w:t>7</w:t>
      </w:r>
      <w:r w:rsidR="00931747" w:rsidRPr="00A3478B">
        <w:rPr>
          <w:rFonts w:ascii="Arial" w:hAnsi="Arial" w:cs="Arial"/>
          <w:b/>
          <w:color w:val="3B2D36"/>
        </w:rPr>
        <w:t>.</w:t>
      </w:r>
      <w:r w:rsidR="00931747" w:rsidRPr="00234D47">
        <w:rPr>
          <w:rStyle w:val="apple-converted-space"/>
          <w:color w:val="3B2D36"/>
        </w:rPr>
        <w:t> </w:t>
      </w:r>
      <w:r w:rsidR="00931747" w:rsidRPr="00A3478B">
        <w:rPr>
          <w:rStyle w:val="a4"/>
          <w:rFonts w:ascii="Arial" w:hAnsi="Arial" w:cs="Arial"/>
          <w:color w:val="3B2D36"/>
        </w:rPr>
        <w:t>ОЦЕНКА ЭФФЕКТИВНОСТИ ПРОГРАММЫ</w:t>
      </w:r>
    </w:p>
    <w:p w:rsidR="00931747" w:rsidRPr="00A3478B" w:rsidRDefault="00931747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>Ожидаемый социально-экономический эффект-снижение рисков и смягчение последствий чрезвычайных ситуаций природного и техногенного характера, уменьшение потерь населения и экономического ущерба за счет повышения готовности и технической оснащенности аварийно-спасательных формирований.</w:t>
      </w:r>
    </w:p>
    <w:p w:rsidR="00931747" w:rsidRPr="00A3478B" w:rsidRDefault="00931747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>Реализация основных программных мероприятий позволит добиться:</w:t>
      </w:r>
    </w:p>
    <w:p w:rsidR="00931747" w:rsidRPr="00A3478B" w:rsidRDefault="00931747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>- повышения эффективности тушения пожаров, проведения аварийно-спасательных работ, снижения гибели, сохранения здоровья людей, спасения материальных средств;</w:t>
      </w:r>
    </w:p>
    <w:p w:rsidR="00931747" w:rsidRPr="00A3478B" w:rsidRDefault="00931747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>- обеспечение сил аварийно-спасательных формирований специальным оснащением, экипировкой, аварийно-спасательным инструментом, приборами и специальными средствами;</w:t>
      </w:r>
    </w:p>
    <w:p w:rsidR="00931747" w:rsidRPr="00A3478B" w:rsidRDefault="00931747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>- усовершенствования информационного обеспечения управления рисками возникновения чрезвычайных ситуаций, прогнозирования и мониторинга чрезвычайных ситуаций;</w:t>
      </w:r>
    </w:p>
    <w:p w:rsidR="00931747" w:rsidRPr="00A3478B" w:rsidRDefault="00931747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>- совершенствования системы подготовки специалистов по управлению рисками возникновения чрезвычайных ситуаций, а также подготовки населения к действиям в чрезвычайных ситуациях;</w:t>
      </w:r>
    </w:p>
    <w:p w:rsidR="00931747" w:rsidRPr="00A3478B" w:rsidRDefault="00931747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>повышение безопасности жизнедеятельности населения за счет формирования у него правил поведения при возникновении чрезвычайных ситуаций;</w:t>
      </w:r>
    </w:p>
    <w:p w:rsidR="00931747" w:rsidRPr="00A3478B" w:rsidRDefault="00931747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>обеспечить необходимый уровень безопасности населения муниципального образования;</w:t>
      </w:r>
    </w:p>
    <w:p w:rsidR="00931747" w:rsidRPr="00A3478B" w:rsidRDefault="00931747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>выполнить требования действующего законодательства в области защиты населения и территорий от чрезвычайных ситуаций, обеспечения первичных мер пожарной безопасности и безопасности людей на водных объектах;</w:t>
      </w:r>
    </w:p>
    <w:p w:rsidR="00931747" w:rsidRPr="00A3478B" w:rsidRDefault="00931747" w:rsidP="00A3478B">
      <w:pPr>
        <w:pStyle w:val="a3"/>
        <w:shd w:val="clear" w:color="auto" w:fill="F5F9FB"/>
        <w:ind w:firstLine="709"/>
        <w:jc w:val="both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 xml:space="preserve">В целом в результате реализации </w:t>
      </w:r>
      <w:r w:rsidR="00A3478B">
        <w:rPr>
          <w:rFonts w:ascii="Arial" w:hAnsi="Arial" w:cs="Arial"/>
          <w:color w:val="3B2D36"/>
        </w:rPr>
        <w:t>Подпрограммы</w:t>
      </w:r>
      <w:r w:rsidR="00EA6ACE">
        <w:rPr>
          <w:rFonts w:ascii="Arial" w:hAnsi="Arial" w:cs="Arial"/>
          <w:color w:val="3B2D36"/>
        </w:rPr>
        <w:t xml:space="preserve"> </w:t>
      </w:r>
      <w:r w:rsidRPr="00A3478B">
        <w:rPr>
          <w:rFonts w:ascii="Arial" w:hAnsi="Arial" w:cs="Arial"/>
          <w:color w:val="3B2D36"/>
        </w:rPr>
        <w:t xml:space="preserve">будут существенно снижены риски чрезвычайных ситуаций и пожаров, повысятся безопасность населения и защищенность объектов и населения поселения от угроз природного </w:t>
      </w:r>
      <w:r w:rsidRPr="00A3478B">
        <w:rPr>
          <w:rFonts w:ascii="Arial" w:hAnsi="Arial" w:cs="Arial"/>
          <w:color w:val="3B2D36"/>
        </w:rPr>
        <w:lastRenderedPageBreak/>
        <w:t>и техногенного характера, а также от опасностей, обусловленных террористическими акциями.</w:t>
      </w:r>
    </w:p>
    <w:p w:rsidR="00931747" w:rsidRPr="00A3478B" w:rsidRDefault="00A3478B" w:rsidP="00931747">
      <w:pPr>
        <w:pStyle w:val="a3"/>
        <w:shd w:val="clear" w:color="auto" w:fill="F5F9FB"/>
        <w:jc w:val="center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b/>
          <w:color w:val="3B2D36"/>
        </w:rPr>
        <w:t>8</w:t>
      </w:r>
      <w:r w:rsidR="00931747" w:rsidRPr="00A3478B">
        <w:rPr>
          <w:rFonts w:ascii="Arial" w:hAnsi="Arial" w:cs="Arial"/>
          <w:b/>
          <w:color w:val="3B2D36"/>
        </w:rPr>
        <w:t>.</w:t>
      </w:r>
      <w:r w:rsidR="00931747" w:rsidRPr="00234D47">
        <w:rPr>
          <w:rStyle w:val="apple-converted-space"/>
          <w:color w:val="3B2D36"/>
        </w:rPr>
        <w:t> </w:t>
      </w:r>
      <w:r w:rsidR="00931747" w:rsidRPr="00A3478B">
        <w:rPr>
          <w:rStyle w:val="a4"/>
          <w:rFonts w:ascii="Arial" w:hAnsi="Arial" w:cs="Arial"/>
          <w:color w:val="3B2D36"/>
        </w:rPr>
        <w:t>ОРГАНИЗАЦИЯ УПРАВЛЕНИЯ ПРОГРАММОЙ И КОНТРОЛЬ ЗА   РЕАЛИЗАЦИЕЙ.</w:t>
      </w:r>
    </w:p>
    <w:p w:rsidR="00931747" w:rsidRPr="00A3478B" w:rsidRDefault="00931747" w:rsidP="00A3478B">
      <w:pPr>
        <w:ind w:firstLine="709"/>
        <w:jc w:val="both"/>
        <w:outlineLvl w:val="0"/>
        <w:rPr>
          <w:rFonts w:ascii="Arial" w:hAnsi="Arial" w:cs="Arial"/>
          <w:color w:val="3B2D36"/>
        </w:rPr>
      </w:pPr>
      <w:r w:rsidRPr="00A3478B">
        <w:rPr>
          <w:rFonts w:ascii="Arial" w:hAnsi="Arial" w:cs="Arial"/>
          <w:color w:val="3B2D36"/>
        </w:rPr>
        <w:t xml:space="preserve">Контроль за реализацией настоящей </w:t>
      </w:r>
      <w:r w:rsidR="00A3478B">
        <w:rPr>
          <w:rFonts w:ascii="Arial" w:hAnsi="Arial" w:cs="Arial"/>
          <w:color w:val="3B2D36"/>
        </w:rPr>
        <w:t>Подпрограммы</w:t>
      </w:r>
      <w:r w:rsidR="00C83921">
        <w:rPr>
          <w:rFonts w:ascii="Arial" w:hAnsi="Arial" w:cs="Arial"/>
          <w:color w:val="3B2D36"/>
        </w:rPr>
        <w:t xml:space="preserve"> </w:t>
      </w:r>
      <w:r w:rsidRPr="00A3478B">
        <w:rPr>
          <w:rFonts w:ascii="Arial" w:hAnsi="Arial" w:cs="Arial"/>
          <w:color w:val="3B2D36"/>
        </w:rPr>
        <w:t xml:space="preserve">осуществляет ответственный за реализацию </w:t>
      </w:r>
      <w:r w:rsidR="00A3478B">
        <w:rPr>
          <w:rFonts w:ascii="Arial" w:hAnsi="Arial" w:cs="Arial"/>
          <w:color w:val="3B2D36"/>
        </w:rPr>
        <w:t>Подпрограммы</w:t>
      </w:r>
      <w:r w:rsidR="00AD588A">
        <w:rPr>
          <w:rFonts w:ascii="Arial" w:hAnsi="Arial" w:cs="Arial"/>
          <w:color w:val="3B2D36"/>
        </w:rPr>
        <w:t>– Администрация</w:t>
      </w:r>
      <w:r w:rsidRPr="00A3478B">
        <w:rPr>
          <w:rFonts w:ascii="Arial" w:hAnsi="Arial" w:cs="Arial"/>
          <w:color w:val="3B2D36"/>
        </w:rPr>
        <w:t xml:space="preserve"> </w:t>
      </w:r>
      <w:proofErr w:type="spellStart"/>
      <w:r w:rsidRPr="00A3478B">
        <w:rPr>
          <w:rFonts w:ascii="Arial" w:hAnsi="Arial" w:cs="Arial"/>
        </w:rPr>
        <w:t>Верхнегутарского</w:t>
      </w:r>
      <w:proofErr w:type="spellEnd"/>
      <w:r w:rsidRPr="00A3478B">
        <w:rPr>
          <w:rFonts w:ascii="Arial" w:hAnsi="Arial" w:cs="Arial"/>
        </w:rPr>
        <w:t xml:space="preserve"> </w:t>
      </w:r>
      <w:r w:rsidRPr="00A3478B">
        <w:rPr>
          <w:rFonts w:ascii="Arial" w:hAnsi="Arial" w:cs="Arial"/>
          <w:color w:val="3B2D36"/>
        </w:rPr>
        <w:t xml:space="preserve">муниципального образования, в соответствии с задачами и функциями, возложенными на неё и комиссия по чрезвычайным ситуациям и обеспечения пожарной безопасности.  </w:t>
      </w:r>
    </w:p>
    <w:p w:rsidR="00931747" w:rsidRDefault="00931747" w:rsidP="00931747">
      <w:pPr>
        <w:jc w:val="center"/>
        <w:outlineLvl w:val="0"/>
        <w:rPr>
          <w:color w:val="3B2D36"/>
        </w:rPr>
      </w:pPr>
    </w:p>
    <w:p w:rsidR="00931747" w:rsidRDefault="00931747" w:rsidP="00931747">
      <w:pPr>
        <w:jc w:val="center"/>
        <w:outlineLvl w:val="0"/>
        <w:rPr>
          <w:color w:val="3B2D36"/>
        </w:rPr>
      </w:pPr>
    </w:p>
    <w:p w:rsidR="00931747" w:rsidRPr="00A3478B" w:rsidRDefault="00931747" w:rsidP="00931747">
      <w:pPr>
        <w:jc w:val="center"/>
        <w:outlineLvl w:val="0"/>
        <w:rPr>
          <w:rFonts w:ascii="Arial" w:hAnsi="Arial" w:cs="Arial"/>
          <w:color w:val="3B2D36"/>
        </w:rPr>
      </w:pPr>
    </w:p>
    <w:p w:rsidR="00A3478B" w:rsidRPr="00A3478B" w:rsidRDefault="00931747" w:rsidP="00C83921">
      <w:pPr>
        <w:jc w:val="center"/>
        <w:outlineLvl w:val="0"/>
        <w:rPr>
          <w:rFonts w:ascii="Arial" w:hAnsi="Arial" w:cs="Arial"/>
          <w:b/>
        </w:rPr>
      </w:pPr>
      <w:r w:rsidRPr="00A3478B">
        <w:rPr>
          <w:rFonts w:ascii="Arial" w:hAnsi="Arial" w:cs="Arial"/>
          <w:color w:val="3B2D36"/>
        </w:rPr>
        <w:t xml:space="preserve">  </w:t>
      </w:r>
      <w:r w:rsidRPr="00A3478B">
        <w:rPr>
          <w:rFonts w:ascii="Arial" w:hAnsi="Arial" w:cs="Arial"/>
          <w:b/>
        </w:rPr>
        <w:t>ПОДПРОГРАММА 1</w:t>
      </w:r>
    </w:p>
    <w:p w:rsidR="00931747" w:rsidRPr="00A3478B" w:rsidRDefault="00931747" w:rsidP="00A3478B">
      <w:pPr>
        <w:jc w:val="center"/>
        <w:outlineLvl w:val="0"/>
        <w:rPr>
          <w:rFonts w:ascii="Arial" w:hAnsi="Arial" w:cs="Arial"/>
          <w:b/>
          <w:color w:val="3B2D36"/>
        </w:rPr>
      </w:pPr>
      <w:r w:rsidRPr="00A3478B">
        <w:rPr>
          <w:rFonts w:ascii="Arial" w:hAnsi="Arial" w:cs="Arial"/>
          <w:b/>
        </w:rPr>
        <w:t>«ПРЕДУПРЕЖДЕНИЕ</w:t>
      </w:r>
      <w:r w:rsidR="00A3478B" w:rsidRPr="00A3478B">
        <w:rPr>
          <w:rFonts w:ascii="Arial" w:hAnsi="Arial" w:cs="Arial"/>
          <w:b/>
        </w:rPr>
        <w:t xml:space="preserve"> </w:t>
      </w:r>
      <w:r w:rsidRPr="00A3478B">
        <w:rPr>
          <w:rFonts w:ascii="Arial" w:hAnsi="Arial" w:cs="Arial"/>
          <w:b/>
        </w:rPr>
        <w:t xml:space="preserve">ЧРЕЗВЫЧАЙНЫХ СИТУАЦИЙ И ОБЕСПЕЧЕНИЕ ПОЖАРНОЙ БЕЗОПАСНОСТИ В ВЕРХНЕГУТАРСКОМ  МУНИЦИПАЛЬНОМ ОБРАЗОВАНИИ» </w:t>
      </w:r>
      <w:r w:rsidR="008823F2" w:rsidRPr="00A3478B">
        <w:rPr>
          <w:rFonts w:ascii="Arial" w:hAnsi="Arial" w:cs="Arial"/>
          <w:b/>
        </w:rPr>
        <w:t xml:space="preserve">НА </w:t>
      </w:r>
      <w:r w:rsidR="008823F2" w:rsidRPr="00A3478B">
        <w:rPr>
          <w:rFonts w:ascii="Arial" w:hAnsi="Arial" w:cs="Arial"/>
          <w:b/>
          <w:sz w:val="28"/>
          <w:szCs w:val="28"/>
        </w:rPr>
        <w:t>2019</w:t>
      </w:r>
      <w:r w:rsidR="008823F2" w:rsidRPr="00A3478B">
        <w:rPr>
          <w:rFonts w:ascii="Arial" w:hAnsi="Arial" w:cs="Arial"/>
          <w:b/>
        </w:rPr>
        <w:t xml:space="preserve"> ГОД И НА ПЛАНОВЫЙ ПЕРИОД </w:t>
      </w:r>
      <w:r w:rsidR="008823F2" w:rsidRPr="00A3478B">
        <w:rPr>
          <w:rFonts w:ascii="Arial" w:hAnsi="Arial" w:cs="Arial"/>
          <w:b/>
          <w:sz w:val="28"/>
          <w:szCs w:val="28"/>
        </w:rPr>
        <w:t>2020 - 2021</w:t>
      </w:r>
      <w:r w:rsidR="008823F2" w:rsidRPr="00A3478B">
        <w:rPr>
          <w:rFonts w:ascii="Arial" w:hAnsi="Arial" w:cs="Arial"/>
          <w:b/>
        </w:rPr>
        <w:t xml:space="preserve"> ГОДА</w:t>
      </w:r>
      <w:r w:rsidRPr="00A3478B">
        <w:rPr>
          <w:rFonts w:ascii="Arial" w:hAnsi="Arial" w:cs="Arial"/>
          <w:b/>
        </w:rPr>
        <w:t>.</w:t>
      </w:r>
    </w:p>
    <w:p w:rsidR="00931747" w:rsidRPr="00A3478B" w:rsidRDefault="00931747" w:rsidP="0093174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931747" w:rsidRPr="00A3478B" w:rsidRDefault="00931747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3478B">
        <w:rPr>
          <w:sz w:val="24"/>
          <w:szCs w:val="24"/>
        </w:rPr>
        <w:t xml:space="preserve">Подпрограмма «Предупреждение чрезвычайных ситуаций и обеспечение пожарной </w:t>
      </w:r>
      <w:r w:rsidR="003F2FA2">
        <w:rPr>
          <w:sz w:val="24"/>
          <w:szCs w:val="24"/>
        </w:rPr>
        <w:t xml:space="preserve">безопасности в </w:t>
      </w:r>
      <w:proofErr w:type="spellStart"/>
      <w:r w:rsidR="003F2FA2">
        <w:rPr>
          <w:sz w:val="24"/>
          <w:szCs w:val="24"/>
        </w:rPr>
        <w:t>Верхнегутарском</w:t>
      </w:r>
      <w:proofErr w:type="spellEnd"/>
      <w:r w:rsidR="003F2FA2">
        <w:rPr>
          <w:sz w:val="24"/>
          <w:szCs w:val="24"/>
        </w:rPr>
        <w:t xml:space="preserve"> </w:t>
      </w:r>
      <w:r w:rsidRPr="00A3478B">
        <w:rPr>
          <w:sz w:val="24"/>
          <w:szCs w:val="24"/>
        </w:rPr>
        <w:t>му</w:t>
      </w:r>
      <w:r w:rsidR="008823F2" w:rsidRPr="00A3478B">
        <w:rPr>
          <w:sz w:val="24"/>
          <w:szCs w:val="24"/>
        </w:rPr>
        <w:t xml:space="preserve">ниципальном образовании» на 2019 </w:t>
      </w:r>
      <w:proofErr w:type="gramStart"/>
      <w:r w:rsidR="008823F2" w:rsidRPr="00A3478B">
        <w:rPr>
          <w:sz w:val="24"/>
          <w:szCs w:val="24"/>
        </w:rPr>
        <w:t>год  и</w:t>
      </w:r>
      <w:proofErr w:type="gramEnd"/>
      <w:r w:rsidR="008823F2" w:rsidRPr="00A3478B">
        <w:rPr>
          <w:sz w:val="24"/>
          <w:szCs w:val="24"/>
        </w:rPr>
        <w:t xml:space="preserve"> на плановый период 2020 - 2021 года </w:t>
      </w:r>
      <w:r w:rsidRPr="00A3478B">
        <w:rPr>
          <w:sz w:val="24"/>
          <w:szCs w:val="24"/>
        </w:rPr>
        <w:t>(далее - Программа) разработана в целях повышения безопасности населения и защищенности сельской инфраструктуры от угроз чрезвычайных ситуаций природного и техногенного характера, эффективности управления в области обеспечения пожарной безопасности в Верхнегутарского  муниципальном образовании.</w:t>
      </w:r>
    </w:p>
    <w:p w:rsidR="00931747" w:rsidRPr="00A3478B" w:rsidRDefault="00931747" w:rsidP="00931747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931747" w:rsidRDefault="00931747" w:rsidP="0093174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931747" w:rsidRDefault="00931747" w:rsidP="0093174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31747" w:rsidRPr="00A3478B" w:rsidRDefault="00931747" w:rsidP="00931747">
      <w:pPr>
        <w:pStyle w:val="ConsPlusNormal"/>
        <w:widowControl/>
        <w:ind w:firstLine="0"/>
        <w:outlineLvl w:val="1"/>
        <w:rPr>
          <w:b/>
          <w:sz w:val="24"/>
          <w:szCs w:val="24"/>
        </w:rPr>
      </w:pPr>
      <w:r w:rsidRPr="00A3478B">
        <w:rPr>
          <w:b/>
          <w:sz w:val="24"/>
          <w:szCs w:val="24"/>
        </w:rPr>
        <w:t xml:space="preserve">                                                 1. ПАСПОРТ ПОДПРОГРАММЫ</w:t>
      </w:r>
    </w:p>
    <w:p w:rsidR="00931747" w:rsidRPr="00234D47" w:rsidRDefault="00931747" w:rsidP="009317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7"/>
        <w:gridCol w:w="7452"/>
      </w:tblGrid>
      <w:tr w:rsidR="00931747" w:rsidRPr="00234D47" w:rsidTr="00A3478B">
        <w:trPr>
          <w:cantSplit/>
          <w:trHeight w:val="1275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A3478B" w:rsidRDefault="00931747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</w:r>
            <w:r w:rsidR="00A3478B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A3478B" w:rsidRDefault="00A3478B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подпрограмма «Предупреждение </w:t>
            </w:r>
            <w:r w:rsidR="00931747" w:rsidRPr="00A3478B">
              <w:rPr>
                <w:rFonts w:ascii="Courier New" w:hAnsi="Courier New" w:cs="Courier New"/>
                <w:sz w:val="22"/>
                <w:szCs w:val="22"/>
              </w:rPr>
              <w:t>чрезвычайных ситуаций и об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еспечение пожарной безопасности </w:t>
            </w:r>
            <w:r w:rsidR="00931747" w:rsidRPr="00A3478B">
              <w:rPr>
                <w:rFonts w:ascii="Courier New" w:hAnsi="Courier New" w:cs="Courier New"/>
                <w:sz w:val="22"/>
                <w:szCs w:val="22"/>
              </w:rPr>
              <w:t xml:space="preserve">в Верхнегутарском  муниципальном образовании» на </w:t>
            </w:r>
            <w:r w:rsidR="008823F2" w:rsidRPr="00A3478B">
              <w:rPr>
                <w:rFonts w:ascii="Courier New" w:hAnsi="Courier New" w:cs="Courier New"/>
                <w:sz w:val="22"/>
                <w:szCs w:val="22"/>
              </w:rPr>
              <w:t>2019 год  и на плановый период 2020 - 2021 года</w:t>
            </w:r>
            <w:r w:rsidR="00931747" w:rsidRPr="00A3478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931747" w:rsidRPr="00234D47" w:rsidTr="00A3478B">
        <w:trPr>
          <w:cantSplit/>
          <w:trHeight w:val="1604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A3478B" w:rsidRDefault="00931747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Основание для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 xml:space="preserve">разработки </w:t>
            </w:r>
          </w:p>
          <w:p w:rsidR="00931747" w:rsidRPr="00A3478B" w:rsidRDefault="00A3478B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A3478B" w:rsidRDefault="00931747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Федеральный закон от 21.12.1994 № 68-ФЗ «О защите населения и территорий от чрезвычайных ситуаций природного и техногенного характера».</w:t>
            </w:r>
          </w:p>
          <w:p w:rsidR="00931747" w:rsidRPr="00A3478B" w:rsidRDefault="00931747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Федеральный закон от 21.12.1994 № 69-ФЗ «О пожарной безопасности».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Федеральный закон от 12.02.1998 № 28-ФЗ «О гражданской обороне».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Закон Иркутской области от 02.04.2003 № 16-оз «О пожарной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безопасности в Иркутской области»</w:t>
            </w:r>
          </w:p>
        </w:tc>
      </w:tr>
      <w:tr w:rsidR="00931747" w:rsidRPr="00234D47" w:rsidTr="00A3478B">
        <w:trPr>
          <w:cantSplit/>
          <w:trHeight w:val="370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A3478B" w:rsidRDefault="00931747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Заказчик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</w:r>
            <w:r w:rsidR="00A3478B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A3478B" w:rsidRDefault="00931747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 муниципального образования</w:t>
            </w:r>
          </w:p>
        </w:tc>
      </w:tr>
      <w:tr w:rsidR="00931747" w:rsidRPr="00234D47" w:rsidTr="00A3478B">
        <w:trPr>
          <w:cantSplit/>
          <w:trHeight w:val="370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A3478B" w:rsidRDefault="00931747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Разработчик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</w:r>
            <w:r w:rsidR="00A3478B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A3478B" w:rsidRDefault="00931747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 муниципального образования</w:t>
            </w:r>
          </w:p>
        </w:tc>
      </w:tr>
      <w:tr w:rsidR="00931747" w:rsidRPr="00234D47" w:rsidTr="00A3478B">
        <w:trPr>
          <w:cantSplit/>
          <w:trHeight w:val="1481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A3478B" w:rsidRDefault="00931747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Цели </w:t>
            </w:r>
            <w:r w:rsidR="00A3478B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A3478B" w:rsidRDefault="00931747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1. Повышение безопасности населения и защищенности сельской инфраструктуры от угроз природного и техногенного характера.</w:t>
            </w:r>
          </w:p>
          <w:p w:rsidR="00931747" w:rsidRPr="00A3478B" w:rsidRDefault="00931747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2. Реализация государственной политики, требований законодательных и иных нормативных правовых актов в области защиты населения и территории Верхнегутарского  муниципального образования от возможных пожаров и чрезвычайных ситуаций (далее - ЧС).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3. Обеспечение необходимых условий для безопасной жизнедеятельности и устойчивого социально-экономического развития поселения.</w:t>
            </w:r>
          </w:p>
        </w:tc>
      </w:tr>
      <w:tr w:rsidR="00931747" w:rsidRPr="00234D47" w:rsidTr="00A3478B">
        <w:trPr>
          <w:cantSplit/>
          <w:trHeight w:val="1851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A3478B" w:rsidRDefault="00931747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Задачи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</w:r>
            <w:r w:rsidR="00A3478B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A3478B" w:rsidRDefault="00931747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1. Совершенствование системы муниципального управления 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оперативного реагирования в чрезвычайных и кризисных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ситуациях.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2. Разработка и совершенствование нормативной правовой 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методической базы обеспечения гражданской безопасности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населения и защиты территории муниципального образования</w:t>
            </w:r>
          </w:p>
          <w:p w:rsidR="00931747" w:rsidRPr="00A3478B" w:rsidRDefault="00931747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 xml:space="preserve">с учетом изменений обстановки, федерального и областного </w:t>
            </w:r>
          </w:p>
          <w:p w:rsidR="00931747" w:rsidRPr="00A3478B" w:rsidRDefault="00931747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законодательств.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3. Развитие системы информирования и оповещения населения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в местах массового пребывания людей.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4. Организация противопожарной пропаганды.</w:t>
            </w:r>
          </w:p>
        </w:tc>
      </w:tr>
      <w:tr w:rsidR="00931747" w:rsidRPr="00234D47" w:rsidTr="00A3478B">
        <w:trPr>
          <w:cantSplit/>
          <w:trHeight w:val="494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A3478B" w:rsidRDefault="00931747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Методы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реализации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</w:r>
            <w:r w:rsidR="00A3478B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A3478B" w:rsidRDefault="00931747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 xml:space="preserve">Реализация </w:t>
            </w:r>
            <w:r w:rsidR="00A3478B">
              <w:rPr>
                <w:rFonts w:ascii="Courier New" w:hAnsi="Courier New" w:cs="Courier New"/>
                <w:sz w:val="22"/>
                <w:szCs w:val="22"/>
              </w:rPr>
              <w:t xml:space="preserve">Подпрограммы 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t>осуществляется комплексом мероприятий, представленных в приложении 1</w:t>
            </w:r>
          </w:p>
        </w:tc>
      </w:tr>
      <w:tr w:rsidR="00931747" w:rsidRPr="00234D47" w:rsidTr="00A3478B">
        <w:trPr>
          <w:cantSplit/>
          <w:trHeight w:val="494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A3478B" w:rsidRDefault="00931747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Сроки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реализации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</w:r>
            <w:r w:rsidR="00A3478B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A3478B" w:rsidRDefault="008823F2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на 2019 год  и на плановый период 2020 - 2021 года</w:t>
            </w:r>
            <w:r w:rsidR="00931747" w:rsidRPr="00A3478B">
              <w:rPr>
                <w:rFonts w:ascii="Courier New" w:hAnsi="Courier New" w:cs="Courier New"/>
                <w:sz w:val="22"/>
                <w:szCs w:val="22"/>
              </w:rPr>
              <w:t xml:space="preserve"> .</w:t>
            </w:r>
          </w:p>
        </w:tc>
      </w:tr>
      <w:tr w:rsidR="00931747" w:rsidRPr="00234D47" w:rsidTr="00A3478B">
        <w:trPr>
          <w:cantSplit/>
          <w:trHeight w:val="675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A3478B" w:rsidRDefault="00931747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</w:r>
            <w:r w:rsidR="00A3478B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A3478B" w:rsidRDefault="00931747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 муниципального образования</w:t>
            </w:r>
          </w:p>
        </w:tc>
      </w:tr>
      <w:tr w:rsidR="00931747" w:rsidRPr="00234D47" w:rsidTr="00A3478B">
        <w:trPr>
          <w:cantSplit/>
          <w:trHeight w:val="1278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A3478B" w:rsidRDefault="00931747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Объемы 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источники финансирования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</w:r>
            <w:r w:rsidR="00A3478B">
              <w:rPr>
                <w:rFonts w:ascii="Courier New" w:hAnsi="Courier New" w:cs="Courier New"/>
                <w:sz w:val="22"/>
                <w:szCs w:val="22"/>
              </w:rPr>
              <w:t xml:space="preserve">Подпрограммы 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A3478B" w:rsidRDefault="00931747" w:rsidP="00DF25A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 xml:space="preserve">Финансирование </w:t>
            </w:r>
            <w:r w:rsidR="00A3478B">
              <w:rPr>
                <w:rFonts w:ascii="Courier New" w:hAnsi="Courier New" w:cs="Courier New"/>
                <w:sz w:val="22"/>
                <w:szCs w:val="22"/>
              </w:rPr>
              <w:t xml:space="preserve">Подпрограммы 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t>осуществляется за счет средств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бюджета Верхнегутарского  муниципального образования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 xml:space="preserve">Общий объем финансирования Программы: </w:t>
            </w:r>
            <w:r w:rsidR="00DF25AD">
              <w:rPr>
                <w:rFonts w:ascii="Courier New" w:hAnsi="Courier New" w:cs="Courier New"/>
                <w:sz w:val="22"/>
                <w:szCs w:val="22"/>
              </w:rPr>
              <w:t>38 365</w:t>
            </w:r>
            <w:r w:rsidR="008823F2" w:rsidRPr="00A3478B">
              <w:rPr>
                <w:rFonts w:ascii="Courier New" w:hAnsi="Courier New" w:cs="Courier New"/>
                <w:sz w:val="22"/>
                <w:szCs w:val="22"/>
              </w:rPr>
              <w:t>,00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</w:tr>
      <w:tr w:rsidR="00931747" w:rsidRPr="00234D47" w:rsidTr="00A3478B">
        <w:trPr>
          <w:cantSplit/>
          <w:trHeight w:val="1357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A3478B" w:rsidRDefault="00931747" w:rsidP="00A3478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Ожидаемые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конечные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результаты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реализации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</w:r>
            <w:r w:rsidR="00A3478B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A3478B" w:rsidRDefault="00931747" w:rsidP="00FF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78B">
              <w:rPr>
                <w:rFonts w:ascii="Courier New" w:hAnsi="Courier New" w:cs="Courier New"/>
                <w:sz w:val="22"/>
                <w:szCs w:val="22"/>
              </w:rPr>
              <w:t>1. Повышение уровня защиты населения и территории муниципального образования от чрезвычайных ситуаций природного и техногенного характера.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2. Снижение количества пожаров и ЧС, смягчение тяжести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последствий от пожаров и ЧС, прежде всего по количеству</w:t>
            </w:r>
            <w:r w:rsidRPr="00A3478B">
              <w:rPr>
                <w:rFonts w:ascii="Courier New" w:hAnsi="Courier New" w:cs="Courier New"/>
                <w:sz w:val="22"/>
                <w:szCs w:val="22"/>
              </w:rPr>
              <w:br/>
              <w:t>погибших, раненых людей и размеру экономического ущерба</w:t>
            </w:r>
          </w:p>
        </w:tc>
      </w:tr>
    </w:tbl>
    <w:p w:rsidR="00931747" w:rsidRPr="00234D47" w:rsidRDefault="00931747" w:rsidP="009317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1747" w:rsidRPr="00A3478B" w:rsidRDefault="00931747" w:rsidP="00931747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A3478B">
        <w:rPr>
          <w:b/>
          <w:sz w:val="24"/>
          <w:szCs w:val="24"/>
        </w:rPr>
        <w:t>2. СОДЕРЖАНИЕ ПРОБЛЕМЫ И ОБОСНОВАНИЕ ЦЕЛЕСООБРАЗНОСТИ</w:t>
      </w:r>
    </w:p>
    <w:p w:rsidR="00931747" w:rsidRPr="00A3478B" w:rsidRDefault="00931747" w:rsidP="0093174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A3478B">
        <w:rPr>
          <w:b/>
          <w:sz w:val="24"/>
          <w:szCs w:val="24"/>
        </w:rPr>
        <w:t>ЕЕ РЕШЕНИЯ ПРОГРАММНО-ЦЕЛЕВЫМ МЕТОДОМ</w:t>
      </w:r>
    </w:p>
    <w:p w:rsidR="00931747" w:rsidRPr="00234D47" w:rsidRDefault="00931747" w:rsidP="009317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1747" w:rsidRPr="00A3478B" w:rsidRDefault="00931747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3478B">
        <w:rPr>
          <w:sz w:val="24"/>
          <w:szCs w:val="24"/>
        </w:rPr>
        <w:t>Опасные природные явления, опасные процессы биогенного характера (пожары в природных системах; эпидемии, вызванные природно-очаговыми заболеваниями; эпизоотии, связанные с переносом возбудителей мигрирующими животными и птицами), представляют собой потенциальный источник угроз и рисков.</w:t>
      </w:r>
    </w:p>
    <w:p w:rsidR="00931747" w:rsidRPr="00A3478B" w:rsidRDefault="00931747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3478B">
        <w:rPr>
          <w:sz w:val="24"/>
          <w:szCs w:val="24"/>
        </w:rPr>
        <w:lastRenderedPageBreak/>
        <w:t>Возникающие на территории муниципального образования пожары ежегодно несут за собой невосполнимые для населения материальные и моральные потери. Тяжесть последствий от них, уровень гибели и травматизма людей остаются высокими.</w:t>
      </w:r>
    </w:p>
    <w:p w:rsidR="00931747" w:rsidRPr="00A3478B" w:rsidRDefault="00931747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3478B">
        <w:rPr>
          <w:sz w:val="24"/>
          <w:szCs w:val="24"/>
        </w:rPr>
        <w:t>Необходимым условием для успешной реализации противопожарных мероприятий является пропаганда противопожарных знаний среди населения, использование (размещение) противопожарной информации в простой и доступной форме, в местах с массовым пребыванием людей, в том числе с использованием средств наружной рекламы.</w:t>
      </w:r>
    </w:p>
    <w:p w:rsidR="00931747" w:rsidRPr="00A3478B" w:rsidRDefault="00931747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3478B">
        <w:rPr>
          <w:sz w:val="24"/>
          <w:szCs w:val="24"/>
        </w:rPr>
        <w:t>Основополагающими критериями успешного тушения пожаров и ликвидации чрезвычайных ситуаций являются своевременное оповещение населения и готовность выполнить первоочередные задачи по ликвидации чрезвычайной ситуации и последствий.</w:t>
      </w:r>
    </w:p>
    <w:p w:rsidR="00931747" w:rsidRPr="00A3478B" w:rsidRDefault="00931747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3478B">
        <w:rPr>
          <w:sz w:val="24"/>
          <w:szCs w:val="24"/>
        </w:rPr>
        <w:t>Максимальный эффект достигается за счет повышения оперативности совместных действий населения, участвующих в ликвидации последствий чрезвычайных ситуаций и происшествий, оптимального использования имеющихся сил и средств.</w:t>
      </w:r>
    </w:p>
    <w:p w:rsidR="00931747" w:rsidRPr="00A3478B" w:rsidRDefault="00931747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3478B">
        <w:rPr>
          <w:sz w:val="24"/>
          <w:szCs w:val="24"/>
        </w:rPr>
        <w:t>Проблемным вопросом является обеспечение необходимым оборудованием для выполнения возложенных задач, повышения эффективности проведения аварийно-спасательных и поисково-спасательных работ.</w:t>
      </w:r>
    </w:p>
    <w:p w:rsidR="00931747" w:rsidRPr="00A3478B" w:rsidRDefault="00931747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3478B">
        <w:rPr>
          <w:sz w:val="24"/>
          <w:szCs w:val="24"/>
        </w:rPr>
        <w:t>Дополнительное оснащение современным спасательным оборудованием позволит значительно сократить время и затраты на проведение работ в экстренных и чрезвычайных ситуациях.</w:t>
      </w:r>
    </w:p>
    <w:p w:rsidR="00931747" w:rsidRPr="00A3478B" w:rsidRDefault="00931747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3478B">
        <w:rPr>
          <w:sz w:val="24"/>
          <w:szCs w:val="24"/>
        </w:rPr>
        <w:t xml:space="preserve">Разработка и принятие </w:t>
      </w:r>
      <w:r w:rsidR="00A3478B" w:rsidRPr="00A3478B">
        <w:rPr>
          <w:sz w:val="24"/>
          <w:szCs w:val="24"/>
        </w:rPr>
        <w:t xml:space="preserve">Подпрограммы </w:t>
      </w:r>
      <w:r w:rsidRPr="00A3478B">
        <w:rPr>
          <w:sz w:val="24"/>
          <w:szCs w:val="24"/>
        </w:rPr>
        <w:t xml:space="preserve">позволит решать вышеназванные проблемы. </w:t>
      </w:r>
    </w:p>
    <w:p w:rsidR="00931747" w:rsidRPr="00234D47" w:rsidRDefault="00931747" w:rsidP="009317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478B" w:rsidRDefault="00A3478B" w:rsidP="00A3478B">
      <w:pPr>
        <w:pStyle w:val="ConsPlusNormal"/>
        <w:widowControl/>
        <w:ind w:left="360" w:firstLine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931747" w:rsidRPr="00A3478B">
        <w:rPr>
          <w:b/>
          <w:sz w:val="24"/>
          <w:szCs w:val="24"/>
        </w:rPr>
        <w:t>ОСНОВНЫЕ ЦЕЛИ И ЗАДАЧИ ПОДПРОГРАММЫ</w:t>
      </w:r>
    </w:p>
    <w:p w:rsidR="00A3478B" w:rsidRPr="00A3478B" w:rsidRDefault="00A3478B" w:rsidP="00A3478B">
      <w:pPr>
        <w:pStyle w:val="ConsPlusNormal"/>
        <w:widowControl/>
        <w:ind w:left="360" w:firstLine="0"/>
        <w:jc w:val="center"/>
        <w:outlineLvl w:val="1"/>
        <w:rPr>
          <w:b/>
          <w:sz w:val="24"/>
          <w:szCs w:val="24"/>
        </w:rPr>
      </w:pPr>
    </w:p>
    <w:p w:rsidR="00931747" w:rsidRPr="00443BF8" w:rsidRDefault="00A3478B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BF8">
        <w:rPr>
          <w:sz w:val="24"/>
          <w:szCs w:val="24"/>
        </w:rPr>
        <w:t xml:space="preserve">Основными целями Подпрограммы </w:t>
      </w:r>
      <w:r w:rsidR="00931747" w:rsidRPr="00443BF8">
        <w:rPr>
          <w:sz w:val="24"/>
          <w:szCs w:val="24"/>
        </w:rPr>
        <w:t>являются:</w:t>
      </w:r>
    </w:p>
    <w:p w:rsidR="00931747" w:rsidRPr="00443BF8" w:rsidRDefault="00931747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1. Повышение безопасности населения и защищенности сельской инфраструктуры от угроз природного, техногенного, социального и иного характера.</w:t>
      </w:r>
    </w:p>
    <w:p w:rsidR="00931747" w:rsidRPr="00443BF8" w:rsidRDefault="00931747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2. Реализация государственной политики, требований законодательных и иных нормативных правовых актов в области защиты населения и территории муниципального образования от возможных пожаров и чрезвычайных ситуаций.</w:t>
      </w:r>
    </w:p>
    <w:p w:rsidR="00931747" w:rsidRPr="00443BF8" w:rsidRDefault="00931747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Основные задачи Подпрограммы:</w:t>
      </w:r>
    </w:p>
    <w:p w:rsidR="00931747" w:rsidRPr="00443BF8" w:rsidRDefault="00931747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1. Совершенствование системы муниципального управления и оперативного реагирования в чрезвычайных и кризисных ситуациях.</w:t>
      </w:r>
    </w:p>
    <w:p w:rsidR="00931747" w:rsidRPr="00443BF8" w:rsidRDefault="00931747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2. Совершенствование нормативной правовой и методической базы обеспечения гражданской безопасности населения и защиты территории муниципального образования с учетом изменений обстановки, федерального и областного законодательств.</w:t>
      </w:r>
    </w:p>
    <w:p w:rsidR="00931747" w:rsidRPr="00443BF8" w:rsidRDefault="00931747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3. Развитие системы информирования и оповещения населения в местах массового пребывания людей.</w:t>
      </w:r>
    </w:p>
    <w:p w:rsidR="00931747" w:rsidRPr="00443BF8" w:rsidRDefault="00931747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4. Организация противопожарной пропаганды.</w:t>
      </w:r>
    </w:p>
    <w:p w:rsidR="00931747" w:rsidRDefault="00931747" w:rsidP="009317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31747" w:rsidRPr="00443BF8" w:rsidRDefault="00931747" w:rsidP="00443BF8">
      <w:pPr>
        <w:pStyle w:val="ConsPlusNormal"/>
        <w:widowControl/>
        <w:numPr>
          <w:ilvl w:val="0"/>
          <w:numId w:val="1"/>
        </w:numPr>
        <w:jc w:val="center"/>
        <w:outlineLvl w:val="1"/>
        <w:rPr>
          <w:b/>
          <w:sz w:val="24"/>
          <w:szCs w:val="24"/>
        </w:rPr>
      </w:pPr>
      <w:r w:rsidRPr="00443BF8">
        <w:rPr>
          <w:b/>
          <w:sz w:val="24"/>
          <w:szCs w:val="24"/>
        </w:rPr>
        <w:t>МЕТОДЫ РЕАЛИЗАЦИИ ПОДПРОГРАММЫ</w:t>
      </w:r>
    </w:p>
    <w:p w:rsidR="00443BF8" w:rsidRPr="00234D47" w:rsidRDefault="00443BF8" w:rsidP="00443BF8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31747" w:rsidRPr="00443BF8" w:rsidRDefault="00443BF8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BF8">
        <w:rPr>
          <w:sz w:val="24"/>
          <w:szCs w:val="24"/>
        </w:rPr>
        <w:t xml:space="preserve">Реализация </w:t>
      </w:r>
      <w:r w:rsidR="00A3478B" w:rsidRPr="00443BF8">
        <w:rPr>
          <w:sz w:val="24"/>
          <w:szCs w:val="24"/>
        </w:rPr>
        <w:t>Подпрограммы</w:t>
      </w:r>
      <w:r w:rsidRPr="00443BF8">
        <w:rPr>
          <w:sz w:val="24"/>
          <w:szCs w:val="24"/>
        </w:rPr>
        <w:t xml:space="preserve"> </w:t>
      </w:r>
      <w:r w:rsidR="00931747" w:rsidRPr="00443BF8">
        <w:rPr>
          <w:sz w:val="24"/>
          <w:szCs w:val="24"/>
        </w:rPr>
        <w:t>осуществляется комплексом мероприятий, представленных в приложении 1.</w:t>
      </w:r>
    </w:p>
    <w:p w:rsidR="00931747" w:rsidRPr="00234D47" w:rsidRDefault="00931747" w:rsidP="009317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747" w:rsidRDefault="00931747" w:rsidP="00443BF8">
      <w:pPr>
        <w:pStyle w:val="ConsPlusNormal"/>
        <w:widowControl/>
        <w:numPr>
          <w:ilvl w:val="0"/>
          <w:numId w:val="1"/>
        </w:numPr>
        <w:jc w:val="center"/>
        <w:outlineLvl w:val="1"/>
        <w:rPr>
          <w:b/>
          <w:sz w:val="24"/>
          <w:szCs w:val="24"/>
        </w:rPr>
      </w:pPr>
      <w:r w:rsidRPr="00443BF8">
        <w:rPr>
          <w:b/>
          <w:sz w:val="24"/>
          <w:szCs w:val="24"/>
        </w:rPr>
        <w:t>СРОКИ И ЭТАПЫ РЕАЛИЗАЦИИ ПРОГРАММЫ</w:t>
      </w:r>
    </w:p>
    <w:p w:rsidR="00443BF8" w:rsidRPr="00443BF8" w:rsidRDefault="00443BF8" w:rsidP="00443BF8">
      <w:pPr>
        <w:pStyle w:val="ConsPlusNormal"/>
        <w:widowControl/>
        <w:ind w:left="720" w:firstLine="0"/>
        <w:outlineLvl w:val="1"/>
        <w:rPr>
          <w:b/>
          <w:sz w:val="24"/>
          <w:szCs w:val="24"/>
        </w:rPr>
      </w:pPr>
    </w:p>
    <w:p w:rsidR="00931747" w:rsidRPr="00443BF8" w:rsidRDefault="00931747" w:rsidP="009317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3BF8">
        <w:rPr>
          <w:sz w:val="24"/>
          <w:szCs w:val="24"/>
        </w:rPr>
        <w:lastRenderedPageBreak/>
        <w:t xml:space="preserve">Программа подлежит реализации в течение </w:t>
      </w:r>
      <w:r w:rsidR="00635469" w:rsidRPr="00443BF8">
        <w:rPr>
          <w:sz w:val="24"/>
          <w:szCs w:val="24"/>
        </w:rPr>
        <w:t>на 2019 год  и на плановый период 2020 - 2021 года</w:t>
      </w:r>
      <w:r w:rsidRPr="00443BF8">
        <w:rPr>
          <w:sz w:val="24"/>
          <w:szCs w:val="24"/>
        </w:rPr>
        <w:t>.</w:t>
      </w:r>
    </w:p>
    <w:p w:rsidR="00931747" w:rsidRPr="00443BF8" w:rsidRDefault="00931747" w:rsidP="00931747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931747" w:rsidRPr="00443BF8" w:rsidRDefault="00931747" w:rsidP="00443BF8">
      <w:pPr>
        <w:pStyle w:val="ConsPlusNormal"/>
        <w:widowControl/>
        <w:numPr>
          <w:ilvl w:val="0"/>
          <w:numId w:val="1"/>
        </w:numPr>
        <w:jc w:val="center"/>
        <w:outlineLvl w:val="1"/>
        <w:rPr>
          <w:b/>
          <w:sz w:val="24"/>
          <w:szCs w:val="24"/>
        </w:rPr>
      </w:pPr>
      <w:r w:rsidRPr="00443BF8">
        <w:rPr>
          <w:b/>
          <w:sz w:val="24"/>
          <w:szCs w:val="24"/>
        </w:rPr>
        <w:t>ОБЪЕМЫ И ИСТОЧНИКИ ФИНАНСИРОВАНИЯ ПРОГРАММЫ</w:t>
      </w:r>
    </w:p>
    <w:p w:rsidR="00443BF8" w:rsidRPr="00234D47" w:rsidRDefault="00443BF8" w:rsidP="00443BF8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31747" w:rsidRPr="00443BF8" w:rsidRDefault="00931747" w:rsidP="00443BF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Программные мероприятия финансируются за счет средств, предусмотренных в бюджете Верхнегутарского  муниципального образования.</w:t>
      </w:r>
    </w:p>
    <w:p w:rsidR="00931747" w:rsidRPr="00443BF8" w:rsidRDefault="00931747" w:rsidP="00443BF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43BF8">
        <w:rPr>
          <w:sz w:val="24"/>
          <w:szCs w:val="24"/>
        </w:rPr>
        <w:t xml:space="preserve">Общий объем финансирования </w:t>
      </w:r>
      <w:r w:rsidR="00A3478B" w:rsidRPr="00443BF8">
        <w:rPr>
          <w:sz w:val="24"/>
          <w:szCs w:val="24"/>
        </w:rPr>
        <w:t>Подпрограммы</w:t>
      </w:r>
      <w:r w:rsidR="00443BF8">
        <w:rPr>
          <w:sz w:val="24"/>
          <w:szCs w:val="24"/>
        </w:rPr>
        <w:t xml:space="preserve"> </w:t>
      </w:r>
      <w:r w:rsidRPr="00443BF8">
        <w:rPr>
          <w:sz w:val="24"/>
          <w:szCs w:val="24"/>
        </w:rPr>
        <w:t xml:space="preserve">составляет </w:t>
      </w:r>
      <w:r w:rsidR="00DF25AD">
        <w:rPr>
          <w:sz w:val="24"/>
          <w:szCs w:val="24"/>
        </w:rPr>
        <w:t xml:space="preserve">38 365,00 </w:t>
      </w:r>
      <w:r w:rsidR="00635469" w:rsidRPr="00443BF8">
        <w:rPr>
          <w:sz w:val="24"/>
          <w:szCs w:val="24"/>
        </w:rPr>
        <w:t>рублей</w:t>
      </w:r>
      <w:r w:rsidRPr="00443BF8">
        <w:rPr>
          <w:sz w:val="24"/>
          <w:szCs w:val="24"/>
        </w:rPr>
        <w:t>.</w:t>
      </w:r>
    </w:p>
    <w:p w:rsidR="00931747" w:rsidRPr="00443BF8" w:rsidRDefault="00931747" w:rsidP="00443BF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43BF8">
        <w:rPr>
          <w:sz w:val="24"/>
          <w:szCs w:val="24"/>
        </w:rPr>
        <w:t>Полномочия муниципального образования, порядок финансирования мероприятий и расходные обязательства по защите населения и территорий от чрезвычайных ситуаций, обеспечению пожарной безопасности определены в Федеральных законах: от 06.10.2003 № 131-ФЗ «Об общих принципах организации местного самоуправления в РФ»,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 от 12.02.1998 № 28-ФЗ «О гражданской обороне».</w:t>
      </w:r>
    </w:p>
    <w:p w:rsidR="00931747" w:rsidRPr="00443BF8" w:rsidRDefault="00931747" w:rsidP="00443BF8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931747" w:rsidRPr="00443BF8" w:rsidRDefault="00931747" w:rsidP="00443BF8">
      <w:pPr>
        <w:pStyle w:val="ConsPlusNormal"/>
        <w:widowControl/>
        <w:numPr>
          <w:ilvl w:val="0"/>
          <w:numId w:val="1"/>
        </w:numPr>
        <w:jc w:val="center"/>
        <w:outlineLvl w:val="1"/>
        <w:rPr>
          <w:b/>
          <w:sz w:val="24"/>
          <w:szCs w:val="24"/>
        </w:rPr>
      </w:pPr>
      <w:r w:rsidRPr="00443BF8">
        <w:rPr>
          <w:b/>
          <w:sz w:val="24"/>
          <w:szCs w:val="24"/>
        </w:rPr>
        <w:t>СИСТЕМА ОРГАНИЗАЦИИ КОНТРОЛЯ ЗА ИСПОЛНЕНИЕМ ПОДПРОГРАММЫ</w:t>
      </w:r>
    </w:p>
    <w:p w:rsidR="00443BF8" w:rsidRPr="00234D47" w:rsidRDefault="00443BF8" w:rsidP="00443BF8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31747" w:rsidRPr="00443BF8" w:rsidRDefault="00443BF8" w:rsidP="00443BF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43BF8">
        <w:rPr>
          <w:sz w:val="24"/>
          <w:szCs w:val="24"/>
        </w:rPr>
        <w:t xml:space="preserve">Контроль за исполнением </w:t>
      </w:r>
      <w:r w:rsidR="00A3478B" w:rsidRPr="00443BF8">
        <w:rPr>
          <w:sz w:val="24"/>
          <w:szCs w:val="24"/>
        </w:rPr>
        <w:t>Подпрограммы</w:t>
      </w:r>
      <w:r w:rsidRPr="00443BF8">
        <w:rPr>
          <w:sz w:val="24"/>
          <w:szCs w:val="24"/>
        </w:rPr>
        <w:t xml:space="preserve"> </w:t>
      </w:r>
      <w:r w:rsidR="00931747" w:rsidRPr="00443BF8">
        <w:rPr>
          <w:sz w:val="24"/>
          <w:szCs w:val="24"/>
        </w:rPr>
        <w:t>осуществляет</w:t>
      </w:r>
      <w:r w:rsidR="00DF25AD">
        <w:rPr>
          <w:sz w:val="24"/>
          <w:szCs w:val="24"/>
        </w:rPr>
        <w:t xml:space="preserve"> администрация </w:t>
      </w:r>
      <w:proofErr w:type="spellStart"/>
      <w:r w:rsidR="00DF25AD">
        <w:rPr>
          <w:sz w:val="24"/>
          <w:szCs w:val="24"/>
        </w:rPr>
        <w:t>Верхнегутарского</w:t>
      </w:r>
      <w:proofErr w:type="spellEnd"/>
      <w:r w:rsidR="00931747" w:rsidRPr="00443BF8">
        <w:rPr>
          <w:sz w:val="24"/>
          <w:szCs w:val="24"/>
        </w:rPr>
        <w:t xml:space="preserve"> муниципального образования.</w:t>
      </w:r>
    </w:p>
    <w:p w:rsidR="00931747" w:rsidRPr="00234D47" w:rsidRDefault="00931747" w:rsidP="009317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4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747" w:rsidRDefault="00931747" w:rsidP="00E16617">
      <w:pPr>
        <w:pStyle w:val="ConsPlusNormal"/>
        <w:widowControl/>
        <w:numPr>
          <w:ilvl w:val="0"/>
          <w:numId w:val="1"/>
        </w:numPr>
        <w:jc w:val="center"/>
        <w:outlineLvl w:val="1"/>
        <w:rPr>
          <w:b/>
          <w:sz w:val="24"/>
          <w:szCs w:val="24"/>
        </w:rPr>
      </w:pPr>
      <w:r w:rsidRPr="00E16617">
        <w:rPr>
          <w:b/>
          <w:sz w:val="24"/>
          <w:szCs w:val="24"/>
        </w:rPr>
        <w:t>ОЖИДАЕМЫЕ РЕЗУЛЬТАТЫ РЕАЛИЗАЦИИ ПОДПРОГРАММЫ</w:t>
      </w:r>
    </w:p>
    <w:p w:rsidR="00E16617" w:rsidRPr="00E16617" w:rsidRDefault="00E16617" w:rsidP="00E16617">
      <w:pPr>
        <w:pStyle w:val="ConsPlusNormal"/>
        <w:widowControl/>
        <w:ind w:left="720" w:firstLine="0"/>
        <w:outlineLvl w:val="1"/>
        <w:rPr>
          <w:b/>
          <w:sz w:val="24"/>
          <w:szCs w:val="24"/>
        </w:rPr>
      </w:pPr>
    </w:p>
    <w:p w:rsidR="00931747" w:rsidRPr="00B05F83" w:rsidRDefault="00443BF8" w:rsidP="00B05F8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05F83">
        <w:rPr>
          <w:sz w:val="24"/>
          <w:szCs w:val="24"/>
        </w:rPr>
        <w:t xml:space="preserve">При реализации </w:t>
      </w:r>
      <w:r w:rsidR="00A3478B" w:rsidRPr="00B05F83">
        <w:rPr>
          <w:sz w:val="24"/>
          <w:szCs w:val="24"/>
        </w:rPr>
        <w:t>Подпрограммы</w:t>
      </w:r>
      <w:r w:rsidRPr="00B05F83">
        <w:rPr>
          <w:sz w:val="24"/>
          <w:szCs w:val="24"/>
        </w:rPr>
        <w:t xml:space="preserve"> </w:t>
      </w:r>
      <w:r w:rsidR="00931747" w:rsidRPr="00B05F83">
        <w:rPr>
          <w:sz w:val="24"/>
          <w:szCs w:val="24"/>
        </w:rPr>
        <w:t>ожидается достижение следующих результатов:</w:t>
      </w:r>
    </w:p>
    <w:p w:rsidR="00931747" w:rsidRPr="00B05F83" w:rsidRDefault="00931747" w:rsidP="00B05F8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05F83">
        <w:rPr>
          <w:sz w:val="24"/>
          <w:szCs w:val="24"/>
        </w:rPr>
        <w:t>1. Повышение уровня защиты населения и территории поселения от ЧС природного, техногенного и иного характера.</w:t>
      </w:r>
    </w:p>
    <w:p w:rsidR="00931747" w:rsidRPr="00B05F83" w:rsidRDefault="00931747" w:rsidP="00B05F83">
      <w:pPr>
        <w:jc w:val="both"/>
        <w:rPr>
          <w:rFonts w:ascii="Arial" w:hAnsi="Arial" w:cs="Arial"/>
        </w:rPr>
      </w:pPr>
      <w:r w:rsidRPr="00B05F83">
        <w:rPr>
          <w:rFonts w:ascii="Arial" w:hAnsi="Arial" w:cs="Arial"/>
        </w:rPr>
        <w:t>2. Снижение количества пожаров и ЧС, смягчение тяжести последствий от пожаров и ЧС, прежде всего по количеству погибших, раненых людей и размеру экономического ущерба.</w:t>
      </w:r>
    </w:p>
    <w:p w:rsidR="00931747" w:rsidRPr="00B05F83" w:rsidRDefault="00931747" w:rsidP="00931747">
      <w:pPr>
        <w:rPr>
          <w:b/>
        </w:rPr>
      </w:pPr>
    </w:p>
    <w:p w:rsidR="00931747" w:rsidRPr="00B05F83" w:rsidRDefault="00931747" w:rsidP="0093174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B05F83">
        <w:rPr>
          <w:b/>
          <w:sz w:val="24"/>
          <w:szCs w:val="24"/>
        </w:rPr>
        <w:t>МЕРОПРИЯТИЯ</w:t>
      </w:r>
    </w:p>
    <w:p w:rsidR="00931747" w:rsidRPr="00B05F83" w:rsidRDefault="00931747" w:rsidP="0093174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B05F83">
        <w:rPr>
          <w:b/>
          <w:sz w:val="24"/>
          <w:szCs w:val="24"/>
        </w:rPr>
        <w:t>ПОД</w:t>
      </w:r>
      <w:r w:rsidR="00A3478B" w:rsidRPr="00B05F83">
        <w:rPr>
          <w:b/>
          <w:sz w:val="24"/>
          <w:szCs w:val="24"/>
        </w:rPr>
        <w:t>ПОДПРОГРАММЫ</w:t>
      </w:r>
      <w:r w:rsidR="00B05F83" w:rsidRPr="00B05F83">
        <w:rPr>
          <w:b/>
          <w:sz w:val="24"/>
          <w:szCs w:val="24"/>
        </w:rPr>
        <w:t xml:space="preserve"> 1 </w:t>
      </w:r>
      <w:r w:rsidRPr="00B05F83">
        <w:rPr>
          <w:b/>
          <w:sz w:val="24"/>
          <w:szCs w:val="24"/>
        </w:rPr>
        <w:t>«ПРЕДУПРЕЖДЕНИЕ</w:t>
      </w:r>
    </w:p>
    <w:p w:rsidR="00931747" w:rsidRPr="00B05F83" w:rsidRDefault="00931747" w:rsidP="0093174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B05F83">
        <w:rPr>
          <w:b/>
          <w:sz w:val="24"/>
          <w:szCs w:val="24"/>
        </w:rPr>
        <w:t>ЧРЕЗВЫЧАЙНЫХ СИТУАЦИЙ И ОБЕСПЕЧЕНИЕ ПОЖАРНОЙ</w:t>
      </w:r>
    </w:p>
    <w:p w:rsidR="00931747" w:rsidRPr="00B05F83" w:rsidRDefault="00931747" w:rsidP="0093174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B05F83">
        <w:rPr>
          <w:b/>
          <w:sz w:val="24"/>
          <w:szCs w:val="24"/>
        </w:rPr>
        <w:t>БЕЗОПАСНОСТИ В ВЕРХНЕГУТАРСКОМ  МУНИЦИПАЛЬНОМ ОБРАЗОВАНИИ»</w:t>
      </w:r>
    </w:p>
    <w:p w:rsidR="00931747" w:rsidRPr="00B05F83" w:rsidRDefault="00635469" w:rsidP="0093174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B05F83">
        <w:rPr>
          <w:b/>
          <w:sz w:val="24"/>
          <w:szCs w:val="24"/>
        </w:rPr>
        <w:t>НА 2019 ГОД И НА ПЛАНОВЫЙ ПЕРИОД 2020 - 2021 ГОДА.</w:t>
      </w:r>
    </w:p>
    <w:p w:rsidR="00443BF8" w:rsidRPr="00B05F83" w:rsidRDefault="00443BF8" w:rsidP="009317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39" w:type="dxa"/>
        <w:tblInd w:w="-5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2702"/>
        <w:gridCol w:w="1129"/>
        <w:gridCol w:w="1935"/>
        <w:gridCol w:w="1814"/>
        <w:gridCol w:w="1412"/>
      </w:tblGrid>
      <w:tr w:rsidR="00931747" w:rsidRPr="00B05F83" w:rsidTr="00B05F83">
        <w:trPr>
          <w:cantSplit/>
          <w:trHeight w:val="608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№</w:t>
            </w:r>
            <w:r w:rsidRPr="00B05F83"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 xml:space="preserve">Наименование мероприятий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 xml:space="preserve">Объем и источник </w:t>
            </w:r>
            <w:r w:rsidRPr="00B05F83">
              <w:rPr>
                <w:rFonts w:ascii="Courier New" w:hAnsi="Courier New" w:cs="Courier New"/>
              </w:rPr>
              <w:br/>
              <w:t>финансирования,</w:t>
            </w:r>
            <w:r w:rsidRPr="00B05F83">
              <w:rPr>
                <w:rFonts w:ascii="Courier New" w:hAnsi="Courier New" w:cs="Courier New"/>
              </w:rPr>
              <w:br/>
              <w:t>тыс. руб.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 xml:space="preserve">Код бюджетной классификации  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Исполнитель</w:t>
            </w:r>
          </w:p>
        </w:tc>
      </w:tr>
      <w:tr w:rsidR="00931747" w:rsidRPr="00B05F83" w:rsidTr="00B05F83">
        <w:trPr>
          <w:cantSplit/>
          <w:trHeight w:val="24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jc w:val="center"/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1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jc w:val="center"/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jc w:val="center"/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3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jc w:val="center"/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jc w:val="center"/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5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jc w:val="center"/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6</w:t>
            </w:r>
          </w:p>
        </w:tc>
      </w:tr>
      <w:tr w:rsidR="00931747" w:rsidRPr="00B05F83" w:rsidTr="00B05F83">
        <w:trPr>
          <w:cantSplit/>
          <w:trHeight w:val="365"/>
        </w:trPr>
        <w:tc>
          <w:tcPr>
            <w:tcW w:w="9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1. Обеспечение защиты населения и территории от чрезвычайных ситуаций природного и техногенного характера.</w:t>
            </w:r>
            <w:r w:rsidRPr="00B05F83">
              <w:rPr>
                <w:rFonts w:ascii="Courier New" w:hAnsi="Courier New" w:cs="Courier New"/>
              </w:rPr>
              <w:br/>
              <w:t xml:space="preserve">1.1. Предупреждение и ликвидация последствий чрезвычайных ситуаций и стихийных бедствий.     </w:t>
            </w:r>
          </w:p>
        </w:tc>
      </w:tr>
      <w:tr w:rsidR="00931747" w:rsidRPr="00B05F83" w:rsidTr="00B05F83">
        <w:trPr>
          <w:cantSplit/>
          <w:trHeight w:val="97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lastRenderedPageBreak/>
              <w:t>1.1.1.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331855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Приобретение пожарного инвентаря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D232E1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201</w:t>
            </w:r>
            <w:r w:rsidR="00D232E1" w:rsidRPr="00B05F83">
              <w:rPr>
                <w:rFonts w:ascii="Courier New" w:hAnsi="Courier New" w:cs="Courier New"/>
              </w:rPr>
              <w:t>9</w:t>
            </w:r>
            <w:r w:rsidRPr="00B05F83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br/>
              <w:t>Бюджет Верхнегутарского  муниципального образования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 xml:space="preserve">КФСР 0309   </w:t>
            </w:r>
            <w:proofErr w:type="gramStart"/>
            <w:r w:rsidRPr="00B05F83">
              <w:rPr>
                <w:rFonts w:ascii="Courier New" w:hAnsi="Courier New" w:cs="Courier New"/>
              </w:rPr>
              <w:t>3010</w:t>
            </w:r>
            <w:r w:rsidR="00DF25AD">
              <w:rPr>
                <w:rFonts w:ascii="Courier New" w:hAnsi="Courier New" w:cs="Courier New"/>
              </w:rPr>
              <w:t>049999  346</w:t>
            </w:r>
            <w:proofErr w:type="gramEnd"/>
          </w:p>
          <w:p w:rsidR="00931747" w:rsidRPr="00B05F83" w:rsidRDefault="00DF25AD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2 420</w:t>
            </w:r>
            <w:r w:rsidR="00331855" w:rsidRPr="00064CE4"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Администрация Верхнегутарского  муниципального образования</w:t>
            </w:r>
          </w:p>
        </w:tc>
      </w:tr>
      <w:tr w:rsidR="00D232E1" w:rsidRPr="00B05F83" w:rsidTr="00B05F83">
        <w:trPr>
          <w:cantSplit/>
          <w:trHeight w:val="97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E1" w:rsidRPr="00B05F83" w:rsidRDefault="00D232E1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1.1.2.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E1" w:rsidRPr="00B05F83" w:rsidRDefault="00331855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Приобретение пожарного инвентаря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E1" w:rsidRPr="00B05F83" w:rsidRDefault="00D232E1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E1" w:rsidRPr="00064CE4" w:rsidRDefault="00D232E1" w:rsidP="00FF06B2">
            <w:pPr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br/>
              <w:t>Бюджет Верхнегутарского  муниципального образования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E1" w:rsidRPr="00064CE4" w:rsidRDefault="00DF25AD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КФСР 0309   </w:t>
            </w:r>
            <w:proofErr w:type="gramStart"/>
            <w:r>
              <w:rPr>
                <w:rFonts w:ascii="Courier New" w:hAnsi="Courier New" w:cs="Courier New"/>
              </w:rPr>
              <w:t>3010049999  346</w:t>
            </w:r>
            <w:proofErr w:type="gramEnd"/>
          </w:p>
          <w:p w:rsidR="00D232E1" w:rsidRPr="00064CE4" w:rsidRDefault="00DF25AD" w:rsidP="0033185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2 360</w:t>
            </w:r>
            <w:r w:rsidR="00D232E1" w:rsidRPr="00064CE4"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E1" w:rsidRPr="00B05F83" w:rsidRDefault="00D232E1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Администрация Верхнегутарского  муниципального образования</w:t>
            </w:r>
          </w:p>
        </w:tc>
      </w:tr>
      <w:tr w:rsidR="00D232E1" w:rsidRPr="00B05F83" w:rsidTr="00B05F83">
        <w:trPr>
          <w:cantSplit/>
          <w:trHeight w:val="97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E1" w:rsidRPr="00B05F83" w:rsidRDefault="00D232E1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1.1.3.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E1" w:rsidRPr="00B05F83" w:rsidRDefault="00331855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Приобретение пожарного инвентаря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E1" w:rsidRPr="00B05F83" w:rsidRDefault="00D232E1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2021год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E1" w:rsidRPr="00B05F83" w:rsidRDefault="00D232E1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br/>
              <w:t>Бюджет Верхнегутарского  муниципального образования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E1" w:rsidRPr="00B05F83" w:rsidRDefault="00DF25AD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КФСР 0309   </w:t>
            </w:r>
            <w:proofErr w:type="gramStart"/>
            <w:r>
              <w:rPr>
                <w:rFonts w:ascii="Courier New" w:hAnsi="Courier New" w:cs="Courier New"/>
              </w:rPr>
              <w:t>3010049999  346</w:t>
            </w:r>
            <w:proofErr w:type="gramEnd"/>
          </w:p>
          <w:p w:rsidR="00D232E1" w:rsidRPr="00B05F83" w:rsidRDefault="00DF25AD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2 400</w:t>
            </w:r>
            <w:r w:rsidR="00D232E1" w:rsidRPr="00064CE4"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2E1" w:rsidRPr="00B05F83" w:rsidRDefault="00D232E1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Администрация Верхнегутарского  муниципального образования</w:t>
            </w:r>
          </w:p>
        </w:tc>
      </w:tr>
      <w:tr w:rsidR="00931747" w:rsidRPr="00B05F83" w:rsidTr="00B05F83">
        <w:trPr>
          <w:cantSplit/>
          <w:trHeight w:val="24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DF25AD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7 180,00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</w:p>
        </w:tc>
      </w:tr>
      <w:tr w:rsidR="00931747" w:rsidRPr="00B05F83" w:rsidTr="00B05F83">
        <w:trPr>
          <w:cantSplit/>
          <w:trHeight w:val="365"/>
        </w:trPr>
        <w:tc>
          <w:tcPr>
            <w:tcW w:w="9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2. Обеспечение безопасности населения и защищенности от угроз возникновения пожаров на территории муниципального образовании</w:t>
            </w:r>
          </w:p>
        </w:tc>
      </w:tr>
      <w:tr w:rsidR="00331855" w:rsidRPr="00B05F83" w:rsidTr="00B05F83">
        <w:trPr>
          <w:cantSplit/>
          <w:trHeight w:val="97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55" w:rsidRPr="00B05F83" w:rsidRDefault="00331855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2.1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55" w:rsidRDefault="00E4069B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Приобретение ГСМ для устройства противопожарных полос вокруг села Верхняя Гутара</w:t>
            </w:r>
          </w:p>
          <w:p w:rsidR="00DF25AD" w:rsidRDefault="00DF25AD" w:rsidP="00FF06B2">
            <w:pPr>
              <w:rPr>
                <w:rFonts w:ascii="Courier New" w:hAnsi="Courier New" w:cs="Courier New"/>
              </w:rPr>
            </w:pPr>
          </w:p>
          <w:p w:rsidR="00DF25AD" w:rsidRPr="00B05F83" w:rsidRDefault="00DF25AD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Содержание пожарной сигнализации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55" w:rsidRPr="00B05F83" w:rsidRDefault="00331855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201</w:t>
            </w:r>
            <w:r w:rsidR="00635469" w:rsidRPr="00B05F83">
              <w:rPr>
                <w:rFonts w:ascii="Courier New" w:hAnsi="Courier New" w:cs="Courier New"/>
              </w:rPr>
              <w:t xml:space="preserve">9 </w:t>
            </w:r>
            <w:r w:rsidRPr="00B05F83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55" w:rsidRPr="00B05F83" w:rsidRDefault="00331855" w:rsidP="00FF06B2">
            <w:pPr>
              <w:rPr>
                <w:rFonts w:ascii="Courier New" w:hAnsi="Courier New" w:cs="Courier New"/>
              </w:rPr>
            </w:pPr>
          </w:p>
          <w:p w:rsidR="00331855" w:rsidRPr="00B05F83" w:rsidRDefault="00331855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Бюджет Верхнегутарского  муниципального образования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55" w:rsidRPr="00B05F83" w:rsidRDefault="00DF25AD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КФСР </w:t>
            </w:r>
            <w:proofErr w:type="gramStart"/>
            <w:r>
              <w:rPr>
                <w:rFonts w:ascii="Courier New" w:hAnsi="Courier New" w:cs="Courier New"/>
              </w:rPr>
              <w:t>0310  3010049999</w:t>
            </w:r>
            <w:proofErr w:type="gramEnd"/>
            <w:r>
              <w:rPr>
                <w:rFonts w:ascii="Courier New" w:hAnsi="Courier New" w:cs="Courier New"/>
              </w:rPr>
              <w:t xml:space="preserve">  343</w:t>
            </w:r>
          </w:p>
          <w:p w:rsidR="00331855" w:rsidRDefault="00DF25AD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10 777</w:t>
            </w:r>
            <w:r w:rsidR="00E4069B" w:rsidRPr="00064CE4">
              <w:rPr>
                <w:rFonts w:ascii="Courier New" w:hAnsi="Courier New" w:cs="Courier New"/>
              </w:rPr>
              <w:t>,00</w:t>
            </w:r>
          </w:p>
          <w:p w:rsidR="007323ED" w:rsidRDefault="007323ED" w:rsidP="00FF06B2">
            <w:pPr>
              <w:rPr>
                <w:rFonts w:ascii="Courier New" w:hAnsi="Courier New" w:cs="Courier New"/>
              </w:rPr>
            </w:pPr>
          </w:p>
          <w:p w:rsidR="007323ED" w:rsidRDefault="007323ED" w:rsidP="00FF06B2">
            <w:pPr>
              <w:rPr>
                <w:rFonts w:ascii="Courier New" w:hAnsi="Courier New" w:cs="Courier New"/>
              </w:rPr>
            </w:pPr>
          </w:p>
          <w:p w:rsidR="007323ED" w:rsidRPr="00B05F83" w:rsidRDefault="007323ED" w:rsidP="007323E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КФСР </w:t>
            </w:r>
            <w:proofErr w:type="gramStart"/>
            <w:r>
              <w:rPr>
                <w:rFonts w:ascii="Courier New" w:hAnsi="Courier New" w:cs="Courier New"/>
              </w:rPr>
              <w:t>0310  3010049999</w:t>
            </w:r>
            <w:proofErr w:type="gramEnd"/>
            <w:r>
              <w:rPr>
                <w:rFonts w:ascii="Courier New" w:hAnsi="Courier New" w:cs="Courier New"/>
              </w:rPr>
              <w:t xml:space="preserve">  225</w:t>
            </w:r>
          </w:p>
          <w:p w:rsidR="007323ED" w:rsidRDefault="007323ED" w:rsidP="007323E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3 840</w:t>
            </w:r>
            <w:r w:rsidRPr="00064CE4">
              <w:rPr>
                <w:rFonts w:ascii="Courier New" w:hAnsi="Courier New" w:cs="Courier New"/>
              </w:rPr>
              <w:t>,00</w:t>
            </w:r>
          </w:p>
          <w:p w:rsidR="00DF25AD" w:rsidRPr="00B05F83" w:rsidRDefault="00DF25AD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55" w:rsidRPr="00B05F83" w:rsidRDefault="00331855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 xml:space="preserve">Администрация Верхнегутарского </w:t>
            </w:r>
          </w:p>
          <w:p w:rsidR="00331855" w:rsidRPr="00B05F83" w:rsidRDefault="00331855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муниципального образования</w:t>
            </w:r>
          </w:p>
        </w:tc>
      </w:tr>
      <w:tr w:rsidR="00931747" w:rsidRPr="00B05F83" w:rsidTr="00B05F83">
        <w:trPr>
          <w:cantSplit/>
          <w:trHeight w:val="97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331855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2.2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Default="00E4069B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Приобретение ГСМ для устройства противопожарных полос вокруг села Верхняя Гутара</w:t>
            </w:r>
          </w:p>
          <w:p w:rsidR="007323ED" w:rsidRDefault="007323ED" w:rsidP="00FF06B2">
            <w:pPr>
              <w:rPr>
                <w:rFonts w:ascii="Courier New" w:hAnsi="Courier New" w:cs="Courier New"/>
              </w:rPr>
            </w:pPr>
          </w:p>
          <w:p w:rsidR="007323ED" w:rsidRPr="00B05F83" w:rsidRDefault="007323ED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Содержание пожарной сигнализации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63546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 xml:space="preserve">2020 </w:t>
            </w:r>
            <w:r w:rsidR="00931747" w:rsidRPr="00B05F83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064CE4" w:rsidRDefault="00931747" w:rsidP="00FF06B2">
            <w:pPr>
              <w:rPr>
                <w:rFonts w:ascii="Courier New" w:hAnsi="Courier New" w:cs="Courier New"/>
              </w:rPr>
            </w:pPr>
          </w:p>
          <w:p w:rsidR="00931747" w:rsidRPr="00064CE4" w:rsidRDefault="00931747" w:rsidP="00FF06B2">
            <w:pPr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Бюджет Верхнегутарского  муниципального образования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064CE4" w:rsidRDefault="00931747" w:rsidP="00FF06B2">
            <w:pPr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 xml:space="preserve">КФСР </w:t>
            </w:r>
            <w:proofErr w:type="gramStart"/>
            <w:r w:rsidRPr="00064CE4">
              <w:rPr>
                <w:rFonts w:ascii="Courier New" w:hAnsi="Courier New" w:cs="Courier New"/>
              </w:rPr>
              <w:t>0310</w:t>
            </w:r>
            <w:r w:rsidR="00DF25AD">
              <w:rPr>
                <w:rFonts w:ascii="Courier New" w:hAnsi="Courier New" w:cs="Courier New"/>
              </w:rPr>
              <w:t xml:space="preserve">  3010049999</w:t>
            </w:r>
            <w:proofErr w:type="gramEnd"/>
            <w:r w:rsidR="00DF25AD">
              <w:rPr>
                <w:rFonts w:ascii="Courier New" w:hAnsi="Courier New" w:cs="Courier New"/>
              </w:rPr>
              <w:t xml:space="preserve">  343</w:t>
            </w:r>
          </w:p>
          <w:p w:rsidR="00931747" w:rsidRDefault="00DF25AD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5 398</w:t>
            </w:r>
            <w:r w:rsidR="00E4069B" w:rsidRPr="00064CE4">
              <w:rPr>
                <w:rFonts w:ascii="Courier New" w:hAnsi="Courier New" w:cs="Courier New"/>
              </w:rPr>
              <w:t>,00</w:t>
            </w:r>
          </w:p>
          <w:p w:rsidR="007323ED" w:rsidRDefault="007323ED" w:rsidP="00FF06B2">
            <w:pPr>
              <w:rPr>
                <w:rFonts w:ascii="Courier New" w:hAnsi="Courier New" w:cs="Courier New"/>
              </w:rPr>
            </w:pPr>
          </w:p>
          <w:p w:rsidR="007323ED" w:rsidRDefault="007323ED" w:rsidP="00FF06B2">
            <w:pPr>
              <w:rPr>
                <w:rFonts w:ascii="Courier New" w:hAnsi="Courier New" w:cs="Courier New"/>
              </w:rPr>
            </w:pPr>
          </w:p>
          <w:p w:rsidR="007323ED" w:rsidRPr="00B05F83" w:rsidRDefault="007323ED" w:rsidP="007323E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КФСР </w:t>
            </w:r>
            <w:proofErr w:type="gramStart"/>
            <w:r>
              <w:rPr>
                <w:rFonts w:ascii="Courier New" w:hAnsi="Courier New" w:cs="Courier New"/>
              </w:rPr>
              <w:t>0310  3010049999</w:t>
            </w:r>
            <w:proofErr w:type="gramEnd"/>
            <w:r>
              <w:rPr>
                <w:rFonts w:ascii="Courier New" w:hAnsi="Courier New" w:cs="Courier New"/>
              </w:rPr>
              <w:t xml:space="preserve">  225</w:t>
            </w:r>
          </w:p>
          <w:p w:rsidR="007323ED" w:rsidRDefault="007323ED" w:rsidP="007323E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2 720</w:t>
            </w:r>
            <w:r w:rsidRPr="00064CE4">
              <w:rPr>
                <w:rFonts w:ascii="Courier New" w:hAnsi="Courier New" w:cs="Courier New"/>
              </w:rPr>
              <w:t>,00</w:t>
            </w:r>
          </w:p>
          <w:p w:rsidR="007323ED" w:rsidRPr="00064CE4" w:rsidRDefault="007323ED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 xml:space="preserve">Администрация Верхнегутарского </w:t>
            </w:r>
          </w:p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муниципального образования</w:t>
            </w:r>
          </w:p>
        </w:tc>
      </w:tr>
      <w:tr w:rsidR="00331855" w:rsidRPr="00B05F83" w:rsidTr="00B05F83">
        <w:trPr>
          <w:cantSplit/>
          <w:trHeight w:val="97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55" w:rsidRPr="00B05F83" w:rsidRDefault="00331855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lastRenderedPageBreak/>
              <w:t>2.3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55" w:rsidRDefault="00E4069B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Приобретение ГСМ для устройства противопожарных полос вокруг села Верхняя Гутара</w:t>
            </w:r>
          </w:p>
          <w:p w:rsidR="007323ED" w:rsidRDefault="007323ED" w:rsidP="00FF06B2">
            <w:pPr>
              <w:rPr>
                <w:rFonts w:ascii="Courier New" w:hAnsi="Courier New" w:cs="Courier New"/>
              </w:rPr>
            </w:pPr>
          </w:p>
          <w:p w:rsidR="007323ED" w:rsidRPr="00B05F83" w:rsidRDefault="007323ED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Содержание пожарной сигнализации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55" w:rsidRPr="00B05F83" w:rsidRDefault="00635469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 xml:space="preserve">2021 </w:t>
            </w:r>
            <w:r w:rsidR="00331855" w:rsidRPr="00B05F83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55" w:rsidRPr="00263F31" w:rsidRDefault="00331855" w:rsidP="00FF06B2">
            <w:pPr>
              <w:rPr>
                <w:rFonts w:ascii="Courier New" w:hAnsi="Courier New" w:cs="Courier New"/>
                <w:highlight w:val="yellow"/>
              </w:rPr>
            </w:pPr>
          </w:p>
          <w:p w:rsidR="00331855" w:rsidRPr="00263F31" w:rsidRDefault="00331855" w:rsidP="00FF06B2">
            <w:pPr>
              <w:rPr>
                <w:rFonts w:ascii="Courier New" w:hAnsi="Courier New" w:cs="Courier New"/>
                <w:highlight w:val="yellow"/>
              </w:rPr>
            </w:pPr>
            <w:r w:rsidRPr="00064CE4">
              <w:rPr>
                <w:rFonts w:ascii="Courier New" w:hAnsi="Courier New" w:cs="Courier New"/>
              </w:rPr>
              <w:t>Бюджет Верхнегутарского  муниципального образования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55" w:rsidRPr="00064CE4" w:rsidRDefault="00331855" w:rsidP="00FF06B2">
            <w:pPr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 xml:space="preserve">КФСР </w:t>
            </w:r>
            <w:proofErr w:type="gramStart"/>
            <w:r w:rsidRPr="00064CE4">
              <w:rPr>
                <w:rFonts w:ascii="Courier New" w:hAnsi="Courier New" w:cs="Courier New"/>
              </w:rPr>
              <w:t>0310  3010049999</w:t>
            </w:r>
            <w:proofErr w:type="gramEnd"/>
            <w:r w:rsidRPr="00064CE4">
              <w:rPr>
                <w:rFonts w:ascii="Courier New" w:hAnsi="Courier New" w:cs="Courier New"/>
              </w:rPr>
              <w:t xml:space="preserve"> </w:t>
            </w:r>
            <w:r w:rsidR="00DF25AD">
              <w:rPr>
                <w:rFonts w:ascii="Courier New" w:hAnsi="Courier New" w:cs="Courier New"/>
              </w:rPr>
              <w:t xml:space="preserve"> 343</w:t>
            </w:r>
          </w:p>
          <w:p w:rsidR="00331855" w:rsidRDefault="00DF25AD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5 650</w:t>
            </w:r>
            <w:r w:rsidR="00E4069B" w:rsidRPr="00064CE4">
              <w:rPr>
                <w:rFonts w:ascii="Courier New" w:hAnsi="Courier New" w:cs="Courier New"/>
              </w:rPr>
              <w:t>,00</w:t>
            </w:r>
          </w:p>
          <w:p w:rsidR="007323ED" w:rsidRDefault="007323ED" w:rsidP="00FF06B2">
            <w:pPr>
              <w:rPr>
                <w:rFonts w:ascii="Courier New" w:hAnsi="Courier New" w:cs="Courier New"/>
              </w:rPr>
            </w:pPr>
          </w:p>
          <w:p w:rsidR="007323ED" w:rsidRDefault="007323ED" w:rsidP="00FF06B2">
            <w:pPr>
              <w:rPr>
                <w:rFonts w:ascii="Courier New" w:hAnsi="Courier New" w:cs="Courier New"/>
              </w:rPr>
            </w:pPr>
          </w:p>
          <w:p w:rsidR="007323ED" w:rsidRPr="00B05F83" w:rsidRDefault="007323ED" w:rsidP="007323E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КФСР </w:t>
            </w:r>
            <w:proofErr w:type="gramStart"/>
            <w:r>
              <w:rPr>
                <w:rFonts w:ascii="Courier New" w:hAnsi="Courier New" w:cs="Courier New"/>
              </w:rPr>
              <w:t>0310  3010049999</w:t>
            </w:r>
            <w:proofErr w:type="gramEnd"/>
            <w:r>
              <w:rPr>
                <w:rFonts w:ascii="Courier New" w:hAnsi="Courier New" w:cs="Courier New"/>
              </w:rPr>
              <w:t xml:space="preserve">  225</w:t>
            </w:r>
          </w:p>
          <w:p w:rsidR="007323ED" w:rsidRDefault="007323ED" w:rsidP="007323E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2 800</w:t>
            </w:r>
            <w:r w:rsidRPr="00064CE4">
              <w:rPr>
                <w:rFonts w:ascii="Courier New" w:hAnsi="Courier New" w:cs="Courier New"/>
              </w:rPr>
              <w:t>,00</w:t>
            </w:r>
          </w:p>
          <w:p w:rsidR="007323ED" w:rsidRPr="00263F31" w:rsidRDefault="007323ED" w:rsidP="00FF06B2">
            <w:pPr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55" w:rsidRPr="00B05F83" w:rsidRDefault="00331855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 xml:space="preserve">Администрация Верхнегутарского </w:t>
            </w:r>
          </w:p>
          <w:p w:rsidR="00331855" w:rsidRPr="00B05F83" w:rsidRDefault="00331855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муниципального образования</w:t>
            </w:r>
          </w:p>
        </w:tc>
      </w:tr>
      <w:tr w:rsidR="00931747" w:rsidRPr="00B05F83" w:rsidTr="00B05F83">
        <w:trPr>
          <w:cantSplit/>
          <w:trHeight w:val="24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7323ED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31 185,00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</w:p>
        </w:tc>
      </w:tr>
      <w:tr w:rsidR="00931747" w:rsidRPr="00B05F83" w:rsidTr="00B05F83">
        <w:trPr>
          <w:cantSplit/>
          <w:trHeight w:val="24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  <w:r w:rsidRPr="00B05F83">
              <w:rPr>
                <w:rFonts w:ascii="Courier New" w:hAnsi="Courier New" w:cs="Courier New"/>
              </w:rPr>
              <w:t>ВСЕГО по подпрограмме: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7323ED" w:rsidP="00FF06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38 365,00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747" w:rsidRPr="00B05F83" w:rsidRDefault="00931747" w:rsidP="00FF06B2">
            <w:pPr>
              <w:rPr>
                <w:rFonts w:ascii="Courier New" w:hAnsi="Courier New" w:cs="Courier New"/>
              </w:rPr>
            </w:pPr>
          </w:p>
        </w:tc>
      </w:tr>
    </w:tbl>
    <w:p w:rsidR="00931747" w:rsidRPr="00234D47" w:rsidRDefault="00931747" w:rsidP="00931747"/>
    <w:p w:rsidR="00931747" w:rsidRPr="00263F31" w:rsidRDefault="00263F31" w:rsidP="00263F31">
      <w:pPr>
        <w:pStyle w:val="a3"/>
        <w:shd w:val="clear" w:color="auto" w:fill="FFFFFF"/>
        <w:jc w:val="right"/>
        <w:rPr>
          <w:color w:val="4A5562"/>
        </w:rPr>
      </w:pPr>
      <w:r>
        <w:rPr>
          <w:color w:val="4A5562"/>
        </w:rPr>
        <w:t>         </w:t>
      </w:r>
    </w:p>
    <w:p w:rsidR="00931747" w:rsidRPr="00AF5181" w:rsidRDefault="00931747" w:rsidP="00931747">
      <w:pPr>
        <w:pStyle w:val="consplustitle"/>
        <w:shd w:val="clear" w:color="auto" w:fill="F5F9FB"/>
        <w:jc w:val="center"/>
        <w:rPr>
          <w:b/>
          <w:color w:val="3B2D36"/>
        </w:rPr>
      </w:pPr>
      <w:r w:rsidRPr="00234D47">
        <w:rPr>
          <w:color w:val="3B2D36"/>
        </w:rPr>
        <w:t xml:space="preserve"> </w:t>
      </w:r>
    </w:p>
    <w:p w:rsidR="00263F31" w:rsidRPr="00064CE4" w:rsidRDefault="00263F31" w:rsidP="00931747">
      <w:pPr>
        <w:shd w:val="clear" w:color="auto" w:fill="FFFFFF"/>
        <w:tabs>
          <w:tab w:val="left" w:pos="5220"/>
          <w:tab w:val="left" w:pos="7740"/>
        </w:tabs>
        <w:ind w:right="-29" w:firstLine="981"/>
        <w:jc w:val="center"/>
        <w:rPr>
          <w:rFonts w:ascii="Arial" w:hAnsi="Arial" w:cs="Arial"/>
          <w:b/>
          <w:color w:val="000000"/>
          <w:spacing w:val="-1"/>
        </w:rPr>
      </w:pPr>
      <w:r w:rsidRPr="00064CE4">
        <w:rPr>
          <w:rFonts w:ascii="Arial" w:hAnsi="Arial" w:cs="Arial"/>
          <w:b/>
          <w:color w:val="000000"/>
          <w:spacing w:val="-1"/>
        </w:rPr>
        <w:t>ПОДПРОГРАММА 2</w:t>
      </w:r>
    </w:p>
    <w:p w:rsidR="00931747" w:rsidRPr="00064CE4" w:rsidRDefault="00263F31" w:rsidP="00263F31">
      <w:pPr>
        <w:shd w:val="clear" w:color="auto" w:fill="FFFFFF"/>
        <w:tabs>
          <w:tab w:val="left" w:pos="5220"/>
          <w:tab w:val="left" w:pos="7740"/>
        </w:tabs>
        <w:ind w:right="-29" w:firstLine="981"/>
        <w:jc w:val="center"/>
        <w:rPr>
          <w:rFonts w:ascii="Arial" w:hAnsi="Arial" w:cs="Arial"/>
          <w:b/>
        </w:rPr>
      </w:pPr>
      <w:r w:rsidRPr="00064CE4">
        <w:rPr>
          <w:rFonts w:ascii="Arial" w:hAnsi="Arial" w:cs="Arial"/>
          <w:b/>
          <w:color w:val="000000"/>
          <w:spacing w:val="-1"/>
        </w:rPr>
        <w:t xml:space="preserve"> «М</w:t>
      </w:r>
      <w:r w:rsidR="00931747" w:rsidRPr="00064CE4">
        <w:rPr>
          <w:rFonts w:ascii="Arial" w:hAnsi="Arial" w:cs="Arial"/>
          <w:b/>
          <w:color w:val="000000"/>
          <w:spacing w:val="-1"/>
        </w:rPr>
        <w:t>ероприятия</w:t>
      </w:r>
      <w:r w:rsidRPr="00064CE4">
        <w:rPr>
          <w:rFonts w:ascii="Arial" w:hAnsi="Arial" w:cs="Arial"/>
          <w:b/>
        </w:rPr>
        <w:t xml:space="preserve"> </w:t>
      </w:r>
      <w:r w:rsidR="00931747" w:rsidRPr="00064CE4">
        <w:rPr>
          <w:rFonts w:ascii="Arial" w:hAnsi="Arial" w:cs="Arial"/>
          <w:b/>
          <w:color w:val="000000"/>
          <w:spacing w:val="-2"/>
        </w:rPr>
        <w:t xml:space="preserve">по профилактике терроризма и экстремизма, а также минимизации и (или) </w:t>
      </w:r>
      <w:r w:rsidRPr="00064CE4">
        <w:rPr>
          <w:rFonts w:ascii="Arial" w:hAnsi="Arial" w:cs="Arial"/>
          <w:b/>
        </w:rPr>
        <w:t xml:space="preserve"> </w:t>
      </w:r>
      <w:r w:rsidR="00931747" w:rsidRPr="00064CE4">
        <w:rPr>
          <w:rFonts w:ascii="Arial" w:hAnsi="Arial" w:cs="Arial"/>
          <w:b/>
          <w:color w:val="000000"/>
          <w:spacing w:val="-2"/>
        </w:rPr>
        <w:t>ликвидации последствий проявлении террориз</w:t>
      </w:r>
      <w:r w:rsidR="00931747" w:rsidRPr="00064CE4">
        <w:rPr>
          <w:rFonts w:ascii="Arial" w:hAnsi="Arial" w:cs="Arial"/>
          <w:b/>
          <w:color w:val="000000"/>
          <w:spacing w:val="-2"/>
        </w:rPr>
        <w:softHyphen/>
      </w:r>
      <w:r w:rsidR="00931747" w:rsidRPr="00064CE4">
        <w:rPr>
          <w:rFonts w:ascii="Arial" w:hAnsi="Arial" w:cs="Arial"/>
          <w:b/>
          <w:color w:val="000000"/>
          <w:spacing w:val="-1"/>
        </w:rPr>
        <w:t>ма, экстремизма на территории</w:t>
      </w:r>
      <w:r w:rsidRPr="00064CE4">
        <w:rPr>
          <w:rFonts w:ascii="Arial" w:hAnsi="Arial" w:cs="Arial"/>
          <w:b/>
          <w:color w:val="000000"/>
          <w:spacing w:val="-1"/>
        </w:rPr>
        <w:t xml:space="preserve"> </w:t>
      </w:r>
      <w:r w:rsidR="00931747" w:rsidRPr="00064CE4">
        <w:rPr>
          <w:rFonts w:ascii="Arial" w:hAnsi="Arial" w:cs="Arial"/>
          <w:b/>
        </w:rPr>
        <w:t xml:space="preserve">Верхнегутарского </w:t>
      </w:r>
      <w:r w:rsidR="00931747" w:rsidRPr="00064CE4">
        <w:rPr>
          <w:rFonts w:ascii="Arial" w:hAnsi="Arial" w:cs="Arial"/>
          <w:b/>
          <w:color w:val="000000"/>
          <w:spacing w:val="-1"/>
        </w:rPr>
        <w:t xml:space="preserve"> муниципального образовании </w:t>
      </w:r>
      <w:r w:rsidR="00931747" w:rsidRPr="00064CE4">
        <w:rPr>
          <w:rFonts w:ascii="Arial" w:hAnsi="Arial" w:cs="Arial"/>
          <w:b/>
          <w:color w:val="000000"/>
          <w:spacing w:val="-2"/>
        </w:rPr>
        <w:t xml:space="preserve">на период </w:t>
      </w:r>
      <w:r w:rsidR="00712E92" w:rsidRPr="00064CE4">
        <w:rPr>
          <w:rFonts w:ascii="Arial" w:hAnsi="Arial" w:cs="Arial"/>
          <w:b/>
          <w:color w:val="000000"/>
          <w:spacing w:val="-2"/>
        </w:rPr>
        <w:t>2019 год и на плановый период 2020-2021гг</w:t>
      </w:r>
      <w:r w:rsidR="00931747" w:rsidRPr="00064CE4">
        <w:rPr>
          <w:rFonts w:ascii="Arial" w:hAnsi="Arial" w:cs="Arial"/>
          <w:b/>
          <w:color w:val="000000"/>
        </w:rPr>
        <w:t>»</w:t>
      </w:r>
    </w:p>
    <w:p w:rsidR="00931747" w:rsidRPr="00064CE4" w:rsidRDefault="00931747" w:rsidP="00931747">
      <w:pPr>
        <w:shd w:val="clear" w:color="auto" w:fill="FFFFFF"/>
        <w:tabs>
          <w:tab w:val="left" w:pos="5220"/>
          <w:tab w:val="left" w:leader="underscore" w:pos="6154"/>
          <w:tab w:val="left" w:pos="7740"/>
        </w:tabs>
        <w:ind w:right="-29" w:firstLine="981"/>
        <w:jc w:val="center"/>
        <w:rPr>
          <w:rFonts w:ascii="Arial" w:hAnsi="Arial" w:cs="Arial"/>
        </w:rPr>
      </w:pPr>
    </w:p>
    <w:p w:rsidR="00931747" w:rsidRPr="00064CE4" w:rsidRDefault="00931747" w:rsidP="00931747">
      <w:pPr>
        <w:shd w:val="clear" w:color="auto" w:fill="FFFFFF"/>
        <w:tabs>
          <w:tab w:val="left" w:pos="5220"/>
          <w:tab w:val="left" w:leader="underscore" w:pos="6154"/>
          <w:tab w:val="left" w:pos="7740"/>
        </w:tabs>
        <w:ind w:right="-29" w:firstLine="981"/>
        <w:jc w:val="center"/>
        <w:rPr>
          <w:rFonts w:ascii="Arial" w:hAnsi="Arial" w:cs="Arial"/>
        </w:rPr>
      </w:pPr>
      <w:r w:rsidRPr="00064CE4">
        <w:rPr>
          <w:rFonts w:ascii="Arial" w:hAnsi="Arial" w:cs="Arial"/>
          <w:color w:val="000000"/>
          <w:spacing w:val="1"/>
        </w:rPr>
        <w:t>1. Основные положения</w:t>
      </w:r>
    </w:p>
    <w:p w:rsidR="00931747" w:rsidRPr="00064CE4" w:rsidRDefault="00931747" w:rsidP="00931747">
      <w:pPr>
        <w:shd w:val="clear" w:color="auto" w:fill="FFFFFF"/>
        <w:tabs>
          <w:tab w:val="left" w:pos="709"/>
          <w:tab w:val="left" w:leader="underscore" w:pos="6413"/>
          <w:tab w:val="left" w:pos="7740"/>
        </w:tabs>
        <w:ind w:right="-29"/>
        <w:jc w:val="both"/>
        <w:rPr>
          <w:rFonts w:ascii="Arial" w:hAnsi="Arial" w:cs="Arial"/>
          <w:color w:val="000000"/>
          <w:spacing w:val="1"/>
        </w:rPr>
      </w:pPr>
      <w:r w:rsidRPr="00064CE4">
        <w:rPr>
          <w:rFonts w:ascii="Arial" w:hAnsi="Arial" w:cs="Arial"/>
          <w:color w:val="000000"/>
          <w:spacing w:val="11"/>
        </w:rPr>
        <w:t xml:space="preserve">        Настоящая программа разработана в </w:t>
      </w:r>
      <w:r w:rsidRPr="00064CE4">
        <w:rPr>
          <w:rFonts w:ascii="Arial" w:hAnsi="Arial" w:cs="Arial"/>
          <w:color w:val="000000"/>
          <w:spacing w:val="2"/>
        </w:rPr>
        <w:t xml:space="preserve">соответствии с Федеральным законом от 25.07.2002г. № 114-ФЗ «О </w:t>
      </w:r>
      <w:r w:rsidRPr="00064CE4">
        <w:rPr>
          <w:rFonts w:ascii="Arial" w:hAnsi="Arial" w:cs="Arial"/>
          <w:color w:val="000000"/>
          <w:spacing w:val="1"/>
        </w:rPr>
        <w:t xml:space="preserve">противодействии экстремистской деятельности», Федеральным законом от </w:t>
      </w:r>
      <w:r w:rsidRPr="00064CE4">
        <w:rPr>
          <w:rFonts w:ascii="Arial" w:hAnsi="Arial" w:cs="Arial"/>
          <w:color w:val="000000"/>
          <w:spacing w:val="2"/>
        </w:rPr>
        <w:t xml:space="preserve">06.03.2006г. № 35-ФЗ «О противодействии терроризму», </w:t>
      </w:r>
      <w:r w:rsidRPr="00064CE4">
        <w:rPr>
          <w:rFonts w:ascii="Arial" w:hAnsi="Arial" w:cs="Arial"/>
        </w:rPr>
        <w:t xml:space="preserve">п. 7.1 части 1 ст. 14 </w:t>
      </w:r>
      <w:r w:rsidRPr="00064CE4">
        <w:rPr>
          <w:rFonts w:ascii="Arial" w:hAnsi="Arial" w:cs="Arial"/>
          <w:color w:val="000000"/>
          <w:spacing w:val="2"/>
        </w:rPr>
        <w:t xml:space="preserve">Федеральным законом от 06.10.2003г. №131-ФЗ «Об общих принципах организации местного самоуправления в Российской Федерации», Концепцией противодействия терроризму в Российской Федерации, </w:t>
      </w:r>
      <w:r w:rsidRPr="00064CE4">
        <w:rPr>
          <w:rFonts w:ascii="Arial" w:hAnsi="Arial" w:cs="Arial"/>
          <w:color w:val="000000"/>
          <w:spacing w:val="1"/>
        </w:rPr>
        <w:t xml:space="preserve">Уставом </w:t>
      </w:r>
      <w:r w:rsidRPr="00064CE4">
        <w:rPr>
          <w:rFonts w:ascii="Arial" w:hAnsi="Arial" w:cs="Arial"/>
        </w:rPr>
        <w:t xml:space="preserve">Верхнегутарского </w:t>
      </w:r>
      <w:r w:rsidRPr="00064CE4">
        <w:rPr>
          <w:rFonts w:ascii="Arial" w:hAnsi="Arial" w:cs="Arial"/>
          <w:color w:val="000000"/>
          <w:spacing w:val="1"/>
        </w:rPr>
        <w:t xml:space="preserve"> муниципального образования</w:t>
      </w:r>
      <w:r w:rsidRPr="00064CE4">
        <w:rPr>
          <w:rFonts w:ascii="Arial" w:hAnsi="Arial" w:cs="Arial"/>
          <w:i/>
          <w:iCs/>
          <w:color w:val="000000"/>
        </w:rPr>
        <w:t xml:space="preserve">, </w:t>
      </w:r>
      <w:r w:rsidRPr="00064CE4">
        <w:rPr>
          <w:rFonts w:ascii="Arial" w:hAnsi="Arial" w:cs="Arial"/>
          <w:color w:val="000000"/>
          <w:spacing w:val="-1"/>
        </w:rPr>
        <w:t>Положением</w:t>
      </w:r>
      <w:r w:rsidRPr="00064CE4">
        <w:rPr>
          <w:rFonts w:ascii="Arial" w:hAnsi="Arial" w:cs="Arial"/>
          <w:b/>
          <w:bCs/>
          <w:color w:val="000000"/>
          <w:spacing w:val="-1"/>
        </w:rPr>
        <w:t xml:space="preserve"> «</w:t>
      </w:r>
      <w:r w:rsidRPr="00064CE4">
        <w:rPr>
          <w:rFonts w:ascii="Arial" w:hAnsi="Arial" w:cs="Arial"/>
          <w:color w:val="000000"/>
          <w:spacing w:val="-4"/>
        </w:rPr>
        <w:t xml:space="preserve">Об участии в профилактике  терроризма </w:t>
      </w:r>
      <w:r w:rsidRPr="00064CE4">
        <w:rPr>
          <w:rFonts w:ascii="Arial" w:hAnsi="Arial" w:cs="Arial"/>
          <w:color w:val="000000"/>
          <w:spacing w:val="-3"/>
        </w:rPr>
        <w:t xml:space="preserve">и экстремизма, а также минимизации и (или) ликвидации последствий </w:t>
      </w:r>
      <w:r w:rsidRPr="00064CE4">
        <w:rPr>
          <w:rFonts w:ascii="Arial" w:hAnsi="Arial" w:cs="Arial"/>
          <w:color w:val="000000"/>
          <w:spacing w:val="-2"/>
        </w:rPr>
        <w:t xml:space="preserve">проявления терроризма и экстремизма  на территория </w:t>
      </w:r>
      <w:r w:rsidRPr="00064CE4">
        <w:rPr>
          <w:rFonts w:ascii="Arial" w:hAnsi="Arial" w:cs="Arial"/>
        </w:rPr>
        <w:t xml:space="preserve">Верхнегутарского </w:t>
      </w:r>
      <w:r w:rsidRPr="00064CE4">
        <w:rPr>
          <w:rFonts w:ascii="Arial" w:hAnsi="Arial" w:cs="Arial"/>
          <w:color w:val="000000"/>
          <w:spacing w:val="-2"/>
        </w:rPr>
        <w:t xml:space="preserve"> муниципального об</w:t>
      </w:r>
      <w:r w:rsidRPr="00064CE4">
        <w:rPr>
          <w:rFonts w:ascii="Arial" w:hAnsi="Arial" w:cs="Arial"/>
          <w:color w:val="000000"/>
          <w:spacing w:val="-4"/>
        </w:rPr>
        <w:t xml:space="preserve">разования», утвержденным постановлением администрации </w:t>
      </w:r>
      <w:r w:rsidRPr="00064CE4">
        <w:rPr>
          <w:rFonts w:ascii="Arial" w:hAnsi="Arial" w:cs="Arial"/>
        </w:rPr>
        <w:t xml:space="preserve">Верхнегутарского </w:t>
      </w:r>
      <w:r w:rsidRPr="00064CE4">
        <w:rPr>
          <w:rFonts w:ascii="Arial" w:hAnsi="Arial" w:cs="Arial"/>
          <w:color w:val="000000"/>
          <w:spacing w:val="-4"/>
        </w:rPr>
        <w:t xml:space="preserve"> муниципального образования № 88 от 30.10.2013 г., </w:t>
      </w:r>
      <w:r w:rsidRPr="00064CE4">
        <w:rPr>
          <w:rFonts w:ascii="Arial" w:hAnsi="Arial" w:cs="Arial"/>
          <w:color w:val="000000"/>
        </w:rPr>
        <w:t>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в минимизации и</w:t>
      </w:r>
      <w:r w:rsidRPr="00064CE4">
        <w:rPr>
          <w:rFonts w:ascii="Arial" w:hAnsi="Arial" w:cs="Arial"/>
          <w:i/>
          <w:iCs/>
          <w:color w:val="000000"/>
        </w:rPr>
        <w:t xml:space="preserve"> </w:t>
      </w:r>
      <w:r w:rsidRPr="00064CE4">
        <w:rPr>
          <w:rFonts w:ascii="Arial" w:hAnsi="Arial" w:cs="Arial"/>
          <w:color w:val="000000"/>
          <w:spacing w:val="1"/>
        </w:rPr>
        <w:t>(или) ликвидации последствий проявления терроризма и экстремизма на территории муниципального образования.</w:t>
      </w:r>
    </w:p>
    <w:p w:rsidR="00931747" w:rsidRPr="00064CE4" w:rsidRDefault="00931747" w:rsidP="00931747">
      <w:pPr>
        <w:shd w:val="clear" w:color="auto" w:fill="FFFFFF"/>
        <w:tabs>
          <w:tab w:val="left" w:pos="5220"/>
          <w:tab w:val="left" w:leader="underscore" w:pos="6413"/>
          <w:tab w:val="left" w:pos="7740"/>
        </w:tabs>
        <w:ind w:right="-29" w:firstLine="981"/>
        <w:rPr>
          <w:rFonts w:ascii="Arial" w:hAnsi="Arial" w:cs="Arial"/>
        </w:rPr>
      </w:pPr>
    </w:p>
    <w:p w:rsidR="00931747" w:rsidRPr="00064CE4" w:rsidRDefault="00931747" w:rsidP="00931747">
      <w:pPr>
        <w:jc w:val="center"/>
        <w:rPr>
          <w:rFonts w:ascii="Arial" w:hAnsi="Arial" w:cs="Arial"/>
        </w:rPr>
      </w:pPr>
      <w:r w:rsidRPr="00064CE4">
        <w:rPr>
          <w:rFonts w:ascii="Arial" w:hAnsi="Arial" w:cs="Arial"/>
        </w:rPr>
        <w:t>2. Оценка исходной ситуации</w:t>
      </w:r>
    </w:p>
    <w:p w:rsidR="00931747" w:rsidRPr="00064CE4" w:rsidRDefault="00931747" w:rsidP="00931747">
      <w:pPr>
        <w:ind w:firstLine="708"/>
        <w:jc w:val="both"/>
        <w:rPr>
          <w:rFonts w:ascii="Arial" w:hAnsi="Arial" w:cs="Arial"/>
        </w:rPr>
      </w:pPr>
      <w:r w:rsidRPr="00064CE4">
        <w:rPr>
          <w:rFonts w:ascii="Arial" w:hAnsi="Arial" w:cs="Arial"/>
        </w:rPr>
        <w:t xml:space="preserve">Основой правовой базы по проблемам противодействия любым формам экстремизма и терроризма является Конституция Российской Федерации, запрещающая пропаганду или агитацию, возбуждающую социальную, расовую, национальную или религиозную ненависть или вражду, а также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</w:t>
      </w:r>
      <w:r w:rsidRPr="00064CE4">
        <w:rPr>
          <w:rFonts w:ascii="Arial" w:hAnsi="Arial" w:cs="Arial"/>
        </w:rPr>
        <w:lastRenderedPageBreak/>
        <w:t>вооруженных формирований, разжигание социальной, расовой, национальной и религиозной розни (ст. 13, 29).</w:t>
      </w:r>
    </w:p>
    <w:p w:rsidR="00931747" w:rsidRPr="00064CE4" w:rsidRDefault="00931747" w:rsidP="00931747">
      <w:pPr>
        <w:ind w:firstLine="708"/>
        <w:jc w:val="both"/>
        <w:rPr>
          <w:rFonts w:ascii="Arial" w:hAnsi="Arial" w:cs="Arial"/>
        </w:rPr>
      </w:pPr>
      <w:r w:rsidRPr="00064CE4">
        <w:rPr>
          <w:rFonts w:ascii="Arial" w:hAnsi="Arial" w:cs="Arial"/>
        </w:rPr>
        <w:t xml:space="preserve">Федеральный закон </w:t>
      </w:r>
      <w:r w:rsidRPr="00064CE4">
        <w:rPr>
          <w:rFonts w:ascii="Arial" w:hAnsi="Arial" w:cs="Arial"/>
          <w:color w:val="000000"/>
          <w:spacing w:val="2"/>
        </w:rPr>
        <w:t xml:space="preserve">«О противодействии терроризму» </w:t>
      </w:r>
      <w:r w:rsidRPr="00064CE4">
        <w:rPr>
          <w:rFonts w:ascii="Arial" w:hAnsi="Arial" w:cs="Arial"/>
        </w:rPr>
        <w:t>определяет правовые и организационные основы борьбы с терроризмом в Российской Федерации, порядок координации деятельности осуществляющих борьбу с терроризмом государственных органов и общественных объединений.</w:t>
      </w:r>
    </w:p>
    <w:p w:rsidR="00931747" w:rsidRPr="00064CE4" w:rsidRDefault="00931747" w:rsidP="00931747">
      <w:pPr>
        <w:ind w:firstLine="708"/>
        <w:jc w:val="both"/>
        <w:rPr>
          <w:rFonts w:ascii="Arial" w:hAnsi="Arial" w:cs="Arial"/>
        </w:rPr>
      </w:pPr>
      <w:r w:rsidRPr="00064CE4">
        <w:rPr>
          <w:rFonts w:ascii="Arial" w:hAnsi="Arial" w:cs="Arial"/>
        </w:rPr>
        <w:t>В Федеральном законе «О противодействии экстремистской деятельности» закреплены основные положения государственной политики противодействия всем формам экстремистской деятельности, устанавливаются меры ответственности (уголовной, административной и гражданско-правовой) за ее осуществление, а также предусматривается осуществление комплекса профилактических мер по предупреждению действий экстремистского характера.</w:t>
      </w:r>
    </w:p>
    <w:p w:rsidR="00931747" w:rsidRPr="00064CE4" w:rsidRDefault="00931747" w:rsidP="00931747">
      <w:pPr>
        <w:ind w:firstLine="708"/>
        <w:jc w:val="both"/>
        <w:rPr>
          <w:rFonts w:ascii="Arial" w:hAnsi="Arial" w:cs="Arial"/>
        </w:rPr>
      </w:pPr>
      <w:r w:rsidRPr="00064CE4">
        <w:rPr>
          <w:rFonts w:ascii="Arial" w:hAnsi="Arial" w:cs="Arial"/>
        </w:rPr>
        <w:t>Основными причинами распространения и активизации терроризма являются:</w:t>
      </w:r>
    </w:p>
    <w:p w:rsidR="00931747" w:rsidRPr="00064CE4" w:rsidRDefault="00931747" w:rsidP="00931747">
      <w:pPr>
        <w:pStyle w:val="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4CE4">
        <w:rPr>
          <w:rFonts w:ascii="Arial" w:hAnsi="Arial" w:cs="Arial"/>
          <w:sz w:val="24"/>
          <w:szCs w:val="24"/>
        </w:rPr>
        <w:t>- длительные периоды социально-экономической нестабильности, сопровождающиеся, с одной стороны, социальной дифференциацией граждан, ожесточенной борьбой за власть, усилением социальных противоречий, растущей преступностью, а с другой - низкой эффективностью работы государственного аппарата и правоохранительных органов, отсутствием надежных механизмов правовой защиты населения;</w:t>
      </w:r>
    </w:p>
    <w:p w:rsidR="00931747" w:rsidRPr="00064CE4" w:rsidRDefault="00931747" w:rsidP="00931747">
      <w:pPr>
        <w:jc w:val="both"/>
        <w:rPr>
          <w:rFonts w:ascii="Arial" w:hAnsi="Arial" w:cs="Arial"/>
        </w:rPr>
      </w:pPr>
      <w:r w:rsidRPr="00064CE4">
        <w:rPr>
          <w:rFonts w:ascii="Arial" w:hAnsi="Arial" w:cs="Arial"/>
        </w:rPr>
        <w:t>- распад единого государства и усиление сепаратизма и национализма;</w:t>
      </w:r>
    </w:p>
    <w:p w:rsidR="00931747" w:rsidRPr="00064CE4" w:rsidRDefault="00931747" w:rsidP="00931747">
      <w:pPr>
        <w:ind w:left="-220" w:firstLine="220"/>
        <w:jc w:val="both"/>
        <w:rPr>
          <w:rFonts w:ascii="Arial" w:hAnsi="Arial" w:cs="Arial"/>
        </w:rPr>
      </w:pPr>
      <w:r w:rsidRPr="00064CE4">
        <w:rPr>
          <w:rFonts w:ascii="Arial" w:hAnsi="Arial" w:cs="Arial"/>
        </w:rPr>
        <w:t xml:space="preserve">- глубокий системный кризис, обусловленный объективными трудностями перехода к рынку и охвативший все сферы жизни общества, следствием чего являются ухудшение социально-экономического положения населения, увеличение доли </w:t>
      </w:r>
      <w:proofErr w:type="spellStart"/>
      <w:r w:rsidRPr="00064CE4">
        <w:rPr>
          <w:rFonts w:ascii="Arial" w:hAnsi="Arial" w:cs="Arial"/>
        </w:rPr>
        <w:t>маргинализированных</w:t>
      </w:r>
      <w:proofErr w:type="spellEnd"/>
      <w:r w:rsidRPr="00064CE4">
        <w:rPr>
          <w:rFonts w:ascii="Arial" w:hAnsi="Arial" w:cs="Arial"/>
        </w:rPr>
        <w:t xml:space="preserve"> и люмпенизированных слоев, нарастание социальной напряженности в обществе;</w:t>
      </w:r>
    </w:p>
    <w:p w:rsidR="00931747" w:rsidRPr="00064CE4" w:rsidRDefault="00931747" w:rsidP="00931747">
      <w:pPr>
        <w:jc w:val="both"/>
        <w:rPr>
          <w:rFonts w:ascii="Arial" w:hAnsi="Arial" w:cs="Arial"/>
        </w:rPr>
      </w:pPr>
      <w:r w:rsidRPr="00064CE4">
        <w:rPr>
          <w:rFonts w:ascii="Arial" w:hAnsi="Arial" w:cs="Arial"/>
        </w:rPr>
        <w:t>- усиление борьбы за власть политических партий и общественных объединений;</w:t>
      </w:r>
    </w:p>
    <w:p w:rsidR="00931747" w:rsidRPr="00064CE4" w:rsidRDefault="00931747" w:rsidP="00931747">
      <w:pPr>
        <w:ind w:left="-330" w:firstLine="330"/>
        <w:jc w:val="both"/>
        <w:rPr>
          <w:rFonts w:ascii="Arial" w:hAnsi="Arial" w:cs="Arial"/>
        </w:rPr>
      </w:pPr>
      <w:r w:rsidRPr="00064CE4">
        <w:rPr>
          <w:rFonts w:ascii="Arial" w:hAnsi="Arial" w:cs="Arial"/>
        </w:rPr>
        <w:t>- недостаточная работа правоохранительных и социальных государственных и общественных органов по защите прав граждан, в том числе прав религиозных и этнических меньшинств;</w:t>
      </w:r>
    </w:p>
    <w:p w:rsidR="00931747" w:rsidRPr="00064CE4" w:rsidRDefault="00931747" w:rsidP="00931747">
      <w:pPr>
        <w:ind w:left="-330" w:firstLine="330"/>
        <w:jc w:val="both"/>
        <w:rPr>
          <w:rFonts w:ascii="Arial" w:hAnsi="Arial" w:cs="Arial"/>
        </w:rPr>
      </w:pPr>
      <w:r w:rsidRPr="00064CE4">
        <w:rPr>
          <w:rFonts w:ascii="Arial" w:hAnsi="Arial" w:cs="Arial"/>
        </w:rPr>
        <w:t xml:space="preserve">- слабость демократических институтов, необработанность </w:t>
      </w:r>
      <w:proofErr w:type="spellStart"/>
      <w:r w:rsidRPr="00064CE4">
        <w:rPr>
          <w:rFonts w:ascii="Arial" w:hAnsi="Arial" w:cs="Arial"/>
        </w:rPr>
        <w:t>антиэкстремистской</w:t>
      </w:r>
      <w:proofErr w:type="spellEnd"/>
      <w:r w:rsidRPr="00064CE4">
        <w:rPr>
          <w:rFonts w:ascii="Arial" w:hAnsi="Arial" w:cs="Arial"/>
        </w:rPr>
        <w:t xml:space="preserve"> правоприменительной практики;</w:t>
      </w:r>
    </w:p>
    <w:p w:rsidR="00931747" w:rsidRPr="00064CE4" w:rsidRDefault="00931747" w:rsidP="00931747">
      <w:pPr>
        <w:ind w:left="-330" w:firstLine="330"/>
        <w:jc w:val="both"/>
        <w:rPr>
          <w:rFonts w:ascii="Arial" w:hAnsi="Arial" w:cs="Arial"/>
        </w:rPr>
      </w:pPr>
      <w:r w:rsidRPr="00064CE4">
        <w:rPr>
          <w:rFonts w:ascii="Arial" w:hAnsi="Arial" w:cs="Arial"/>
        </w:rPr>
        <w:t>- отсутствие надежного контроля за въездом-выездом из России и сохраняющаяся "прозрачность" ее границ, нерешенность проблем мигрантов, беженцев и вынужденных переселенцев;</w:t>
      </w:r>
    </w:p>
    <w:p w:rsidR="00931747" w:rsidRPr="00064CE4" w:rsidRDefault="00931747" w:rsidP="00931747">
      <w:pPr>
        <w:ind w:left="-330" w:firstLine="330"/>
        <w:jc w:val="both"/>
        <w:rPr>
          <w:rFonts w:ascii="Arial" w:hAnsi="Arial" w:cs="Arial"/>
        </w:rPr>
      </w:pPr>
      <w:r w:rsidRPr="00064CE4">
        <w:rPr>
          <w:rFonts w:ascii="Arial" w:hAnsi="Arial" w:cs="Arial"/>
        </w:rPr>
        <w:t>- эскалация терроризма и политического насилия в зарубежных странах, что не может не влиять на ситуацию в России;</w:t>
      </w:r>
    </w:p>
    <w:p w:rsidR="00931747" w:rsidRPr="00064CE4" w:rsidRDefault="00931747" w:rsidP="00931747">
      <w:pPr>
        <w:ind w:left="-330" w:firstLine="330"/>
        <w:jc w:val="both"/>
        <w:rPr>
          <w:rFonts w:ascii="Arial" w:hAnsi="Arial" w:cs="Arial"/>
        </w:rPr>
      </w:pPr>
      <w:r w:rsidRPr="00064CE4">
        <w:rPr>
          <w:rFonts w:ascii="Arial" w:hAnsi="Arial" w:cs="Arial"/>
        </w:rPr>
        <w:t>- рост тенденций к разрешению возникших противоречий и конфликтов силовыми способами, наличие в стране нелегального рынка оружия и относительная легкость его приобретения;</w:t>
      </w:r>
    </w:p>
    <w:p w:rsidR="00931747" w:rsidRPr="00064CE4" w:rsidRDefault="00931747" w:rsidP="00931747">
      <w:pPr>
        <w:ind w:left="-330" w:firstLine="330"/>
        <w:jc w:val="both"/>
        <w:rPr>
          <w:rFonts w:ascii="Arial" w:hAnsi="Arial" w:cs="Arial"/>
        </w:rPr>
      </w:pPr>
      <w:r w:rsidRPr="00064CE4">
        <w:rPr>
          <w:rFonts w:ascii="Arial" w:hAnsi="Arial" w:cs="Arial"/>
        </w:rPr>
        <w:t>- усиление социальных противоречий под влиянием растущей криминализации общества, политизация уголовной преступности, национальная окрашенность ряда криминальных группировок;</w:t>
      </w:r>
    </w:p>
    <w:p w:rsidR="00931747" w:rsidRPr="00064CE4" w:rsidRDefault="00931747" w:rsidP="00931747">
      <w:pPr>
        <w:ind w:left="-330" w:firstLine="330"/>
        <w:jc w:val="both"/>
        <w:rPr>
          <w:rFonts w:ascii="Arial" w:hAnsi="Arial" w:cs="Arial"/>
        </w:rPr>
      </w:pPr>
      <w:r w:rsidRPr="00064CE4">
        <w:rPr>
          <w:rFonts w:ascii="Arial" w:hAnsi="Arial" w:cs="Arial"/>
        </w:rPr>
        <w:t>- снижение эффективности функционирования защитных механизмов в сфере нравственности, крушение привычных мировоззренческих идеологических и духовных ориентиров;</w:t>
      </w:r>
    </w:p>
    <w:p w:rsidR="00931747" w:rsidRPr="00064CE4" w:rsidRDefault="00931747" w:rsidP="00931747">
      <w:pPr>
        <w:ind w:left="-330" w:firstLine="330"/>
        <w:jc w:val="both"/>
        <w:rPr>
          <w:rFonts w:ascii="Arial" w:hAnsi="Arial" w:cs="Arial"/>
        </w:rPr>
      </w:pPr>
      <w:r w:rsidRPr="00064CE4">
        <w:rPr>
          <w:rFonts w:ascii="Arial" w:hAnsi="Arial" w:cs="Arial"/>
        </w:rPr>
        <w:t>- падение авторитета власти и закона, веры в способность и возможность позитивных изменений, низкий уровень политической культуры в обществе, правовой нигилизм граждан и др.</w:t>
      </w:r>
    </w:p>
    <w:p w:rsidR="00931747" w:rsidRPr="00064CE4" w:rsidRDefault="00931747" w:rsidP="00931747">
      <w:pPr>
        <w:ind w:left="-330" w:firstLine="690"/>
        <w:jc w:val="both"/>
        <w:rPr>
          <w:rFonts w:ascii="Arial" w:hAnsi="Arial" w:cs="Arial"/>
        </w:rPr>
      </w:pPr>
      <w:r w:rsidRPr="00064CE4">
        <w:rPr>
          <w:rFonts w:ascii="Arial" w:hAnsi="Arial" w:cs="Arial"/>
        </w:rPr>
        <w:t xml:space="preserve">Поскольку одной из причин обострения экстремизма является нерешенность социальных, в том числе национальных и религиозных, проблем, особенно тех, которые имеют для данной национально-этнической группы бытийное значение и </w:t>
      </w:r>
      <w:r w:rsidRPr="00064CE4">
        <w:rPr>
          <w:rFonts w:ascii="Arial" w:hAnsi="Arial" w:cs="Arial"/>
        </w:rPr>
        <w:lastRenderedPageBreak/>
        <w:t>связаны с ее самооценкой и самореализацией, с ее духовностью, фундаментальными ценностями, традициями и обычаями, для сокращения социальной базы терроризма требуется создание условий для их решения.</w:t>
      </w:r>
    </w:p>
    <w:p w:rsidR="00931747" w:rsidRPr="00064CE4" w:rsidRDefault="00931747" w:rsidP="00931747">
      <w:pPr>
        <w:ind w:left="-330" w:firstLine="690"/>
        <w:jc w:val="both"/>
        <w:rPr>
          <w:rFonts w:ascii="Arial" w:hAnsi="Arial" w:cs="Arial"/>
        </w:rPr>
      </w:pPr>
      <w:r w:rsidRPr="00064CE4">
        <w:rPr>
          <w:rFonts w:ascii="Arial" w:hAnsi="Arial" w:cs="Arial"/>
        </w:rPr>
        <w:t>Важнейшими, жизненно важными направлениями являются также разработка и реализация эффективных мер по сокращению социальной базы терроризма за счет проведения информационно-политических мероприятий.</w:t>
      </w:r>
    </w:p>
    <w:p w:rsidR="00931747" w:rsidRPr="00064CE4" w:rsidRDefault="00931747" w:rsidP="00931747">
      <w:pPr>
        <w:ind w:left="-330" w:firstLine="690"/>
        <w:jc w:val="both"/>
        <w:rPr>
          <w:rFonts w:ascii="Arial" w:hAnsi="Arial" w:cs="Arial"/>
        </w:rPr>
      </w:pPr>
      <w:r w:rsidRPr="00064CE4">
        <w:rPr>
          <w:rFonts w:ascii="Arial" w:hAnsi="Arial" w:cs="Arial"/>
        </w:rPr>
        <w:t>Приоритетной задачей в борьбе с терроризмом являются совершенствование эффективных правовых механизмов пресечения и профилактики различных видов терроризма, дальнейшее развитие нормативно-правовой базы о недопустимости и запрете возбуждения религиозной, национальной вражды с учетом международного опыта законодательного регулирования противодействия терроризму.</w:t>
      </w:r>
    </w:p>
    <w:p w:rsidR="00931747" w:rsidRPr="00064CE4" w:rsidRDefault="00931747" w:rsidP="00931747">
      <w:pPr>
        <w:ind w:left="-330" w:firstLine="690"/>
        <w:jc w:val="both"/>
        <w:rPr>
          <w:rFonts w:ascii="Arial" w:hAnsi="Arial" w:cs="Arial"/>
        </w:rPr>
      </w:pPr>
      <w:r w:rsidRPr="00064CE4">
        <w:rPr>
          <w:rFonts w:ascii="Arial" w:hAnsi="Arial" w:cs="Arial"/>
        </w:rPr>
        <w:t>Наиболее важным и ответственным компонентом всей антитеррористической деятельности на территории Верхнегутарского  муниципального образования являются вскрытие и устранение причин и условий, порождающих терроризм, разработка мер противодействия терроризму как социально-политическому явлению, координация и согласованность усилий силовых и гражданских структур, централизация руководства всеми действиями по профилактике и борьбе с терроризмом.</w:t>
      </w:r>
    </w:p>
    <w:p w:rsidR="00931747" w:rsidRPr="00064CE4" w:rsidRDefault="00931747" w:rsidP="00931747">
      <w:pPr>
        <w:ind w:left="-330" w:firstLine="690"/>
        <w:jc w:val="both"/>
        <w:rPr>
          <w:rFonts w:ascii="Arial" w:hAnsi="Arial" w:cs="Arial"/>
        </w:rPr>
      </w:pPr>
    </w:p>
    <w:p w:rsidR="00931747" w:rsidRPr="00064CE4" w:rsidRDefault="00931747" w:rsidP="00931747">
      <w:pPr>
        <w:tabs>
          <w:tab w:val="center" w:pos="4607"/>
          <w:tab w:val="right" w:pos="9214"/>
        </w:tabs>
        <w:ind w:left="-330" w:firstLine="690"/>
        <w:rPr>
          <w:rFonts w:ascii="Arial" w:hAnsi="Arial" w:cs="Arial"/>
        </w:rPr>
      </w:pPr>
      <w:r w:rsidRPr="00064CE4">
        <w:rPr>
          <w:rFonts w:ascii="Arial" w:hAnsi="Arial" w:cs="Arial"/>
        </w:rPr>
        <w:tab/>
      </w:r>
    </w:p>
    <w:p w:rsidR="00931747" w:rsidRPr="00064CE4" w:rsidRDefault="00931747" w:rsidP="00931747">
      <w:pPr>
        <w:tabs>
          <w:tab w:val="center" w:pos="4607"/>
          <w:tab w:val="right" w:pos="9214"/>
        </w:tabs>
        <w:ind w:left="-330" w:firstLine="690"/>
        <w:rPr>
          <w:rFonts w:ascii="Arial" w:hAnsi="Arial" w:cs="Arial"/>
        </w:rPr>
      </w:pPr>
      <w:r w:rsidRPr="00064CE4">
        <w:rPr>
          <w:rFonts w:ascii="Arial" w:hAnsi="Arial" w:cs="Arial"/>
        </w:rPr>
        <w:t xml:space="preserve">                                             3. Управление подпрограммой</w:t>
      </w:r>
    </w:p>
    <w:p w:rsidR="00931747" w:rsidRPr="00064CE4" w:rsidRDefault="00931747" w:rsidP="00931747">
      <w:pPr>
        <w:tabs>
          <w:tab w:val="center" w:pos="4607"/>
          <w:tab w:val="right" w:pos="9214"/>
        </w:tabs>
        <w:ind w:left="-330" w:firstLine="690"/>
        <w:rPr>
          <w:rFonts w:ascii="Arial" w:hAnsi="Arial" w:cs="Arial"/>
        </w:rPr>
      </w:pPr>
      <w:r w:rsidRPr="00064CE4">
        <w:rPr>
          <w:rFonts w:ascii="Arial" w:hAnsi="Arial" w:cs="Arial"/>
        </w:rPr>
        <w:tab/>
      </w:r>
    </w:p>
    <w:p w:rsidR="00931747" w:rsidRPr="00064CE4" w:rsidRDefault="00064CE4" w:rsidP="00931747">
      <w:pPr>
        <w:ind w:left="-330" w:firstLine="6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Основой реализации </w:t>
      </w:r>
      <w:r w:rsidR="00A3478B" w:rsidRPr="00064CE4">
        <w:rPr>
          <w:rFonts w:ascii="Arial" w:hAnsi="Arial" w:cs="Arial"/>
        </w:rPr>
        <w:t>Подпрограммы</w:t>
      </w:r>
      <w:r>
        <w:rPr>
          <w:rFonts w:ascii="Arial" w:hAnsi="Arial" w:cs="Arial"/>
        </w:rPr>
        <w:t xml:space="preserve"> </w:t>
      </w:r>
      <w:r w:rsidR="00931747" w:rsidRPr="00064CE4">
        <w:rPr>
          <w:rFonts w:ascii="Arial" w:hAnsi="Arial" w:cs="Arial"/>
        </w:rPr>
        <w:t xml:space="preserve">должно стать создание правового, организационного, финансового и других видов обеспечения достижения поставленных целей по противодействию терроризму и профилактике экстремизма на территории Верхнегутарского  муниципального образования. Координацию деятельности по противодействию терроризму и экстремизму, анализ и оценку эффективности исполнения </w:t>
      </w:r>
      <w:r w:rsidR="00A3478B" w:rsidRPr="00064CE4">
        <w:rPr>
          <w:rFonts w:ascii="Arial" w:hAnsi="Arial" w:cs="Arial"/>
        </w:rPr>
        <w:t>Подпрограммы</w:t>
      </w:r>
      <w:r>
        <w:rPr>
          <w:rFonts w:ascii="Arial" w:hAnsi="Arial" w:cs="Arial"/>
        </w:rPr>
        <w:t xml:space="preserve"> </w:t>
      </w:r>
      <w:r w:rsidR="00931747" w:rsidRPr="00064CE4">
        <w:rPr>
          <w:rFonts w:ascii="Arial" w:hAnsi="Arial" w:cs="Arial"/>
        </w:rPr>
        <w:t xml:space="preserve">осуществляет администрация </w:t>
      </w:r>
      <w:proofErr w:type="gramStart"/>
      <w:r w:rsidR="00931747" w:rsidRPr="00064CE4">
        <w:rPr>
          <w:rFonts w:ascii="Arial" w:hAnsi="Arial" w:cs="Arial"/>
        </w:rPr>
        <w:t>Верхнегутарского  муниципального</w:t>
      </w:r>
      <w:proofErr w:type="gramEnd"/>
      <w:r w:rsidR="00931747" w:rsidRPr="00064CE4">
        <w:rPr>
          <w:rFonts w:ascii="Arial" w:hAnsi="Arial" w:cs="Arial"/>
        </w:rPr>
        <w:t xml:space="preserve"> образования.</w:t>
      </w:r>
    </w:p>
    <w:p w:rsidR="00931747" w:rsidRPr="00064CE4" w:rsidRDefault="00931747" w:rsidP="00931747">
      <w:pPr>
        <w:shd w:val="clear" w:color="auto" w:fill="FFFFFF"/>
        <w:tabs>
          <w:tab w:val="left" w:pos="5220"/>
          <w:tab w:val="left" w:pos="7740"/>
        </w:tabs>
        <w:ind w:right="-29"/>
        <w:rPr>
          <w:rFonts w:ascii="Arial" w:hAnsi="Arial" w:cs="Arial"/>
          <w:color w:val="000000"/>
          <w:spacing w:val="-1"/>
        </w:rPr>
      </w:pPr>
    </w:p>
    <w:p w:rsidR="00931747" w:rsidRPr="00064CE4" w:rsidRDefault="00931747" w:rsidP="00931747">
      <w:pPr>
        <w:shd w:val="clear" w:color="auto" w:fill="FFFFFF"/>
        <w:tabs>
          <w:tab w:val="left" w:pos="5220"/>
          <w:tab w:val="left" w:pos="7740"/>
        </w:tabs>
        <w:ind w:right="-29"/>
        <w:rPr>
          <w:rFonts w:ascii="Arial" w:hAnsi="Arial" w:cs="Arial"/>
          <w:color w:val="000000"/>
          <w:spacing w:val="-1"/>
        </w:rPr>
      </w:pPr>
    </w:p>
    <w:p w:rsidR="00931747" w:rsidRPr="00064CE4" w:rsidRDefault="00931747" w:rsidP="00064CE4">
      <w:pPr>
        <w:shd w:val="clear" w:color="auto" w:fill="FFFFFF"/>
        <w:tabs>
          <w:tab w:val="left" w:pos="5220"/>
          <w:tab w:val="left" w:pos="7740"/>
        </w:tabs>
        <w:ind w:right="-29"/>
        <w:jc w:val="center"/>
        <w:rPr>
          <w:rFonts w:ascii="Arial" w:hAnsi="Arial" w:cs="Arial"/>
          <w:b/>
          <w:sz w:val="28"/>
          <w:szCs w:val="28"/>
        </w:rPr>
      </w:pPr>
      <w:r w:rsidRPr="00064CE4">
        <w:rPr>
          <w:rFonts w:ascii="Arial" w:hAnsi="Arial" w:cs="Arial"/>
          <w:b/>
          <w:color w:val="000000"/>
          <w:spacing w:val="-1"/>
          <w:sz w:val="28"/>
          <w:szCs w:val="28"/>
        </w:rPr>
        <w:t>4. Паспорт</w:t>
      </w:r>
    </w:p>
    <w:p w:rsidR="00931747" w:rsidRPr="00064CE4" w:rsidRDefault="00A3478B" w:rsidP="00064CE4">
      <w:pPr>
        <w:shd w:val="clear" w:color="auto" w:fill="FFFFFF"/>
        <w:tabs>
          <w:tab w:val="left" w:pos="5220"/>
          <w:tab w:val="left" w:pos="7740"/>
          <w:tab w:val="left" w:leader="underscore" w:pos="9773"/>
        </w:tabs>
        <w:ind w:right="-29" w:firstLine="218"/>
        <w:rPr>
          <w:rFonts w:ascii="Arial" w:hAnsi="Arial" w:cs="Arial"/>
          <w:b/>
          <w:color w:val="000000"/>
          <w:spacing w:val="-1"/>
        </w:rPr>
      </w:pPr>
      <w:r w:rsidRPr="00064CE4">
        <w:rPr>
          <w:rFonts w:ascii="Arial" w:hAnsi="Arial" w:cs="Arial"/>
          <w:b/>
          <w:color w:val="000000"/>
          <w:spacing w:val="-4"/>
        </w:rPr>
        <w:t>Подпрограммы</w:t>
      </w:r>
      <w:r w:rsidR="00064CE4">
        <w:rPr>
          <w:rFonts w:ascii="Arial" w:hAnsi="Arial" w:cs="Arial"/>
          <w:b/>
          <w:color w:val="000000"/>
          <w:spacing w:val="-4"/>
        </w:rPr>
        <w:t xml:space="preserve"> </w:t>
      </w:r>
      <w:r w:rsidR="00931747" w:rsidRPr="00064CE4">
        <w:rPr>
          <w:rFonts w:ascii="Arial" w:hAnsi="Arial" w:cs="Arial"/>
          <w:b/>
          <w:color w:val="000000"/>
          <w:spacing w:val="-4"/>
        </w:rPr>
        <w:t>«Мероприятия по профилактике терроризма и экстремизма, а также минимизации и (или) ликвидации по</w:t>
      </w:r>
      <w:r w:rsidR="00931747" w:rsidRPr="00064CE4">
        <w:rPr>
          <w:rFonts w:ascii="Arial" w:hAnsi="Arial" w:cs="Arial"/>
          <w:b/>
          <w:color w:val="000000"/>
          <w:spacing w:val="-5"/>
        </w:rPr>
        <w:t xml:space="preserve">следствий проявлений терроризма и экстремизма на территории </w:t>
      </w:r>
      <w:r w:rsidR="00931747" w:rsidRPr="00064CE4">
        <w:rPr>
          <w:rFonts w:ascii="Arial" w:hAnsi="Arial" w:cs="Arial"/>
          <w:b/>
        </w:rPr>
        <w:t xml:space="preserve">Верхнегутарского </w:t>
      </w:r>
      <w:r w:rsidR="00931747" w:rsidRPr="00064CE4">
        <w:rPr>
          <w:rFonts w:ascii="Arial" w:hAnsi="Arial" w:cs="Arial"/>
          <w:b/>
          <w:color w:val="000000"/>
          <w:spacing w:val="-5"/>
        </w:rPr>
        <w:t xml:space="preserve"> муниципального образования </w:t>
      </w:r>
      <w:r w:rsidR="00931747" w:rsidRPr="00064CE4">
        <w:rPr>
          <w:rFonts w:ascii="Arial" w:hAnsi="Arial" w:cs="Arial"/>
          <w:b/>
          <w:color w:val="000000"/>
          <w:spacing w:val="-1"/>
        </w:rPr>
        <w:t>на период</w:t>
      </w:r>
      <w:r w:rsidR="00931747" w:rsidRPr="00064CE4">
        <w:rPr>
          <w:rFonts w:ascii="Arial" w:hAnsi="Arial" w:cs="Arial"/>
          <w:b/>
          <w:bCs/>
          <w:color w:val="000000"/>
          <w:spacing w:val="-1"/>
        </w:rPr>
        <w:t xml:space="preserve"> </w:t>
      </w:r>
      <w:r w:rsidR="00635469" w:rsidRPr="00064CE4">
        <w:rPr>
          <w:rFonts w:ascii="Arial" w:hAnsi="Arial" w:cs="Arial"/>
          <w:b/>
          <w:color w:val="000000"/>
          <w:spacing w:val="-1"/>
        </w:rPr>
        <w:t>2019 год  и на плановый период 2020 - 2021 года.</w:t>
      </w:r>
    </w:p>
    <w:p w:rsidR="00931747" w:rsidRPr="00064CE4" w:rsidRDefault="00931747" w:rsidP="00931747">
      <w:pPr>
        <w:shd w:val="clear" w:color="auto" w:fill="FFFFFF"/>
        <w:tabs>
          <w:tab w:val="left" w:pos="5220"/>
          <w:tab w:val="left" w:pos="7740"/>
          <w:tab w:val="left" w:leader="underscore" w:pos="9773"/>
        </w:tabs>
        <w:ind w:right="-29" w:firstLine="218"/>
        <w:jc w:val="center"/>
        <w:rPr>
          <w:rFonts w:ascii="Arial" w:hAnsi="Arial" w:cs="Arial"/>
          <w:color w:val="000000"/>
          <w:spacing w:val="-1"/>
        </w:rPr>
      </w:pPr>
    </w:p>
    <w:tbl>
      <w:tblPr>
        <w:tblW w:w="9615" w:type="dxa"/>
        <w:tblInd w:w="-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20"/>
        <w:gridCol w:w="7195"/>
      </w:tblGrid>
      <w:tr w:rsidR="00931747" w:rsidRPr="00064CE4" w:rsidTr="00931747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jc w:val="center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4"/>
              </w:rPr>
              <w:t xml:space="preserve">Наименование муниципальной </w:t>
            </w:r>
            <w:r w:rsidRPr="00064CE4">
              <w:rPr>
                <w:rFonts w:ascii="Courier New" w:hAnsi="Courier New" w:cs="Courier New"/>
                <w:color w:val="000000"/>
                <w:spacing w:val="8"/>
              </w:rPr>
              <w:t>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1"/>
              </w:rPr>
              <w:t>Подпрограмма по профилактике терроризма и экстремизма, а также ми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 xml:space="preserve">нимизации и (или) ликвидации последствий проявлений терроризма и экстремизма на территории муниципального образования на период </w:t>
            </w:r>
            <w:r w:rsidR="00635469" w:rsidRPr="00064CE4">
              <w:rPr>
                <w:rFonts w:ascii="Courier New" w:hAnsi="Courier New" w:cs="Courier New"/>
                <w:color w:val="000000"/>
                <w:spacing w:val="-1"/>
              </w:rPr>
              <w:t>2019 год  и на плановый период 2020 - 2021 года.</w:t>
            </w:r>
          </w:p>
        </w:tc>
      </w:tr>
      <w:tr w:rsidR="00931747" w:rsidRPr="00064CE4" w:rsidTr="00931747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jc w:val="center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5"/>
              </w:rPr>
              <w:t>Основание разработки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jc w:val="both"/>
              <w:rPr>
                <w:rFonts w:ascii="Courier New" w:hAnsi="Courier New" w:cs="Courier New"/>
                <w:color w:val="000000"/>
                <w:spacing w:val="-4"/>
              </w:rPr>
            </w:pPr>
            <w:r w:rsidRPr="00064CE4">
              <w:rPr>
                <w:rFonts w:ascii="Courier New" w:hAnsi="Courier New" w:cs="Courier New"/>
                <w:color w:val="000000"/>
                <w:spacing w:val="2"/>
              </w:rPr>
              <w:t xml:space="preserve">Федеральным законом от 25.07.2002г. № 114-ФЗ «О 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 xml:space="preserve">противодействии экстремистской деятельности», Федеральным законом от </w:t>
            </w:r>
            <w:r w:rsidRPr="00064CE4">
              <w:rPr>
                <w:rFonts w:ascii="Courier New" w:hAnsi="Courier New" w:cs="Courier New"/>
                <w:color w:val="000000"/>
                <w:spacing w:val="2"/>
              </w:rPr>
              <w:t xml:space="preserve">06.03.2006г. № 35-ФЗ «О противодействии терроризму», </w:t>
            </w:r>
            <w:r w:rsidRPr="00064CE4">
              <w:rPr>
                <w:rFonts w:ascii="Courier New" w:hAnsi="Courier New" w:cs="Courier New"/>
              </w:rPr>
              <w:t xml:space="preserve">п. 7.1 части 1 ст. 14 </w:t>
            </w:r>
            <w:r w:rsidRPr="00064CE4">
              <w:rPr>
                <w:rFonts w:ascii="Courier New" w:hAnsi="Courier New" w:cs="Courier New"/>
                <w:color w:val="000000"/>
                <w:spacing w:val="2"/>
              </w:rPr>
              <w:t xml:space="preserve">Федеральным законом от 06.10.2003г. №131-ФЗ «Об общих принципах организации местного самоуправления в Российской Федерации», Концепцией противодействия терроризму в Российской Федерации, 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 xml:space="preserve">Уставом </w:t>
            </w:r>
            <w:r w:rsidRPr="00064CE4">
              <w:rPr>
                <w:rFonts w:ascii="Courier New" w:hAnsi="Courier New" w:cs="Courier New"/>
              </w:rPr>
              <w:t xml:space="preserve">Верхнегутарского 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 xml:space="preserve"> 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lastRenderedPageBreak/>
              <w:t>муниципального образования</w:t>
            </w:r>
            <w:r w:rsidRPr="00064CE4">
              <w:rPr>
                <w:rFonts w:ascii="Courier New" w:hAnsi="Courier New" w:cs="Courier New"/>
                <w:i/>
                <w:iCs/>
                <w:color w:val="000000"/>
              </w:rPr>
              <w:t xml:space="preserve">, 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>Положением</w:t>
            </w:r>
            <w:r w:rsidRPr="00064CE4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 xml:space="preserve"> «</w:t>
            </w:r>
            <w:r w:rsidRPr="00064CE4">
              <w:rPr>
                <w:rFonts w:ascii="Courier New" w:hAnsi="Courier New" w:cs="Courier New"/>
                <w:color w:val="000000"/>
                <w:spacing w:val="-4"/>
              </w:rPr>
              <w:t xml:space="preserve">Об участии в профилактике терроризма </w:t>
            </w:r>
            <w:r w:rsidRPr="00064CE4">
              <w:rPr>
                <w:rFonts w:ascii="Courier New" w:hAnsi="Courier New" w:cs="Courier New"/>
                <w:color w:val="000000"/>
                <w:spacing w:val="-3"/>
              </w:rPr>
              <w:t xml:space="preserve">и экстремизма, а также минимизации и (или) ликвидации последствий </w:t>
            </w:r>
            <w:r w:rsidRPr="00064CE4">
              <w:rPr>
                <w:rFonts w:ascii="Courier New" w:hAnsi="Courier New" w:cs="Courier New"/>
                <w:color w:val="000000"/>
                <w:spacing w:val="-2"/>
              </w:rPr>
              <w:t xml:space="preserve">проявления терроризма и экстремизма на территория </w:t>
            </w:r>
            <w:r w:rsidRPr="00064CE4">
              <w:rPr>
                <w:rFonts w:ascii="Courier New" w:hAnsi="Courier New" w:cs="Courier New"/>
              </w:rPr>
              <w:t xml:space="preserve">Верхнегутарского </w:t>
            </w:r>
            <w:r w:rsidRPr="00064CE4">
              <w:rPr>
                <w:rFonts w:ascii="Courier New" w:hAnsi="Courier New" w:cs="Courier New"/>
                <w:color w:val="000000"/>
                <w:spacing w:val="-2"/>
              </w:rPr>
              <w:t xml:space="preserve"> муниципального об</w:t>
            </w:r>
            <w:r w:rsidRPr="00064CE4">
              <w:rPr>
                <w:rFonts w:ascii="Courier New" w:hAnsi="Courier New" w:cs="Courier New"/>
                <w:color w:val="000000"/>
                <w:spacing w:val="-4"/>
              </w:rPr>
              <w:t xml:space="preserve">разования», </w:t>
            </w:r>
          </w:p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rPr>
                <w:rFonts w:ascii="Courier New" w:hAnsi="Courier New" w:cs="Courier New"/>
              </w:rPr>
            </w:pPr>
          </w:p>
        </w:tc>
      </w:tr>
      <w:tr w:rsidR="00931747" w:rsidRPr="00064CE4" w:rsidTr="00931747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jc w:val="center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4"/>
              </w:rPr>
              <w:lastRenderedPageBreak/>
              <w:t>Цели и задачи Программы</w:t>
            </w:r>
          </w:p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center" w:pos="5807"/>
                <w:tab w:val="left" w:pos="7740"/>
              </w:tabs>
              <w:ind w:right="-29" w:firstLine="218"/>
              <w:jc w:val="center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br w:type="column"/>
            </w:r>
          </w:p>
          <w:p w:rsidR="00931747" w:rsidRPr="00064CE4" w:rsidRDefault="00931747" w:rsidP="00FF06B2">
            <w:pPr>
              <w:tabs>
                <w:tab w:val="left" w:pos="5220"/>
                <w:tab w:val="center" w:pos="5807"/>
                <w:tab w:val="left" w:pos="7740"/>
              </w:tabs>
              <w:ind w:right="-29" w:firstLine="218"/>
              <w:jc w:val="center"/>
              <w:rPr>
                <w:rFonts w:ascii="Courier New" w:hAnsi="Courier New" w:cs="Courier New"/>
              </w:rPr>
            </w:pPr>
          </w:p>
          <w:p w:rsidR="00931747" w:rsidRPr="00064CE4" w:rsidRDefault="00931747" w:rsidP="00FF06B2">
            <w:pPr>
              <w:rPr>
                <w:rFonts w:ascii="Courier New" w:hAnsi="Courier New" w:cs="Courier New"/>
              </w:rPr>
            </w:pPr>
          </w:p>
          <w:p w:rsidR="00931747" w:rsidRPr="00064CE4" w:rsidRDefault="00931747" w:rsidP="00FF06B2">
            <w:pPr>
              <w:rPr>
                <w:rFonts w:ascii="Courier New" w:hAnsi="Courier New" w:cs="Courier New"/>
              </w:rPr>
            </w:pPr>
          </w:p>
          <w:p w:rsidR="00931747" w:rsidRPr="00064CE4" w:rsidRDefault="00931747" w:rsidP="00FF06B2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jc w:val="both"/>
              <w:rPr>
                <w:rFonts w:ascii="Courier New" w:hAnsi="Courier New" w:cs="Courier New"/>
                <w:color w:val="000000"/>
                <w:spacing w:val="-2"/>
              </w:rPr>
            </w:pPr>
            <w:r w:rsidRPr="00064CE4">
              <w:rPr>
                <w:rFonts w:ascii="Courier New" w:hAnsi="Courier New" w:cs="Courier New"/>
                <w:color w:val="000000"/>
                <w:spacing w:val="-2"/>
              </w:rPr>
              <w:t>Цели Подпрограммы:</w:t>
            </w:r>
          </w:p>
          <w:p w:rsidR="00931747" w:rsidRPr="00064CE4" w:rsidRDefault="00931747" w:rsidP="00FF06B2">
            <w:pPr>
              <w:pStyle w:val="1"/>
              <w:shd w:val="clear" w:color="auto" w:fill="FFFFFF"/>
              <w:tabs>
                <w:tab w:val="left" w:pos="660"/>
                <w:tab w:val="left" w:pos="7740"/>
              </w:tabs>
              <w:spacing w:after="0" w:line="240" w:lineRule="auto"/>
              <w:ind w:left="-35" w:right="-29"/>
              <w:jc w:val="both"/>
              <w:rPr>
                <w:rFonts w:ascii="Courier New" w:hAnsi="Courier New" w:cs="Courier New"/>
                <w:color w:val="000000"/>
                <w:spacing w:val="-1"/>
                <w:sz w:val="24"/>
                <w:szCs w:val="24"/>
              </w:rPr>
            </w:pPr>
            <w:r w:rsidRPr="00064CE4">
              <w:rPr>
                <w:rFonts w:ascii="Courier New" w:hAnsi="Courier New" w:cs="Courier New"/>
                <w:color w:val="000000"/>
                <w:spacing w:val="-1"/>
                <w:sz w:val="24"/>
                <w:szCs w:val="24"/>
              </w:rPr>
              <w:t>- противодействие терроризму и экстремизму и защита жизни граждан, прожи</w:t>
            </w:r>
            <w:r w:rsidRPr="00064CE4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вающих на территории </w:t>
            </w:r>
            <w:r w:rsidRPr="00064CE4">
              <w:rPr>
                <w:rFonts w:ascii="Courier New" w:hAnsi="Courier New" w:cs="Courier New"/>
                <w:sz w:val="24"/>
                <w:szCs w:val="24"/>
              </w:rPr>
              <w:t xml:space="preserve">Верхнегутарского </w:t>
            </w:r>
            <w:r w:rsidRPr="00064CE4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муниципального образования от террористических и экстремистских </w:t>
            </w:r>
            <w:r w:rsidRPr="00064CE4">
              <w:rPr>
                <w:rFonts w:ascii="Courier New" w:hAnsi="Courier New" w:cs="Courier New"/>
                <w:color w:val="000000"/>
                <w:spacing w:val="-1"/>
                <w:sz w:val="24"/>
                <w:szCs w:val="24"/>
              </w:rPr>
              <w:t>актов;</w:t>
            </w:r>
          </w:p>
          <w:p w:rsidR="00931747" w:rsidRPr="00064CE4" w:rsidRDefault="00931747" w:rsidP="00FF06B2">
            <w:pPr>
              <w:shd w:val="clear" w:color="auto" w:fill="FFFFFF"/>
              <w:tabs>
                <w:tab w:val="left" w:pos="660"/>
                <w:tab w:val="left" w:pos="7740"/>
              </w:tabs>
              <w:ind w:right="-29" w:firstLine="75"/>
              <w:jc w:val="both"/>
              <w:rPr>
                <w:rFonts w:ascii="Courier New" w:hAnsi="Courier New" w:cs="Courier New"/>
                <w:color w:val="000000"/>
                <w:spacing w:val="-2"/>
              </w:rPr>
            </w:pPr>
            <w:r w:rsidRPr="00064CE4">
              <w:rPr>
                <w:rFonts w:ascii="Courier New" w:hAnsi="Courier New" w:cs="Courier New"/>
                <w:color w:val="000000"/>
                <w:spacing w:val="-1"/>
              </w:rPr>
              <w:t>- уменьшение проявлений экстремизма и негативного отношения к лицам дру</w:t>
            </w:r>
            <w:r w:rsidRPr="00064CE4">
              <w:rPr>
                <w:rFonts w:ascii="Courier New" w:hAnsi="Courier New" w:cs="Courier New"/>
                <w:color w:val="000000"/>
                <w:spacing w:val="-2"/>
              </w:rPr>
              <w:t xml:space="preserve">гих национальностей и религиозных конфессий; </w:t>
            </w:r>
          </w:p>
          <w:p w:rsidR="00931747" w:rsidRPr="00064CE4" w:rsidRDefault="00931747" w:rsidP="00FF06B2">
            <w:pPr>
              <w:shd w:val="clear" w:color="auto" w:fill="FFFFFF"/>
              <w:tabs>
                <w:tab w:val="left" w:pos="660"/>
                <w:tab w:val="left" w:pos="7740"/>
              </w:tabs>
              <w:ind w:right="-29"/>
              <w:jc w:val="both"/>
              <w:rPr>
                <w:rFonts w:ascii="Courier New" w:hAnsi="Courier New" w:cs="Courier New"/>
                <w:color w:val="000000"/>
                <w:spacing w:val="-2"/>
              </w:rPr>
            </w:pPr>
            <w:r w:rsidRPr="00064CE4">
              <w:rPr>
                <w:rFonts w:ascii="Courier New" w:hAnsi="Courier New" w:cs="Courier New"/>
                <w:color w:val="000000"/>
                <w:spacing w:val="-2"/>
              </w:rPr>
              <w:t xml:space="preserve">- формирование у населения внутренней потребности в толерантном поведении </w:t>
            </w:r>
            <w:r w:rsidRPr="00064CE4">
              <w:rPr>
                <w:rFonts w:ascii="Courier New" w:hAnsi="Courier New" w:cs="Courier New"/>
                <w:color w:val="000000"/>
              </w:rPr>
              <w:t>к людям других национальностей и религиозных конфессий на основе ценно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 xml:space="preserve">стей многонационального российского общества, культурного самосознания, </w:t>
            </w:r>
            <w:r w:rsidRPr="00064CE4">
              <w:rPr>
                <w:rFonts w:ascii="Courier New" w:hAnsi="Courier New" w:cs="Courier New"/>
                <w:color w:val="000000"/>
                <w:spacing w:val="-2"/>
              </w:rPr>
              <w:t>принципов соблюдения прав и свобод человека;</w:t>
            </w:r>
          </w:p>
          <w:p w:rsidR="00931747" w:rsidRPr="00064CE4" w:rsidRDefault="00931747" w:rsidP="00FF06B2">
            <w:pPr>
              <w:shd w:val="clear" w:color="auto" w:fill="FFFFFF"/>
              <w:tabs>
                <w:tab w:val="left" w:pos="-475"/>
                <w:tab w:val="left" w:pos="7740"/>
              </w:tabs>
              <w:ind w:right="-29"/>
              <w:jc w:val="both"/>
              <w:rPr>
                <w:rFonts w:ascii="Courier New" w:hAnsi="Courier New" w:cs="Courier New"/>
                <w:color w:val="000000"/>
              </w:rPr>
            </w:pPr>
            <w:r w:rsidRPr="00064CE4">
              <w:rPr>
                <w:rFonts w:ascii="Courier New" w:hAnsi="Courier New" w:cs="Courier New"/>
                <w:color w:val="000000"/>
                <w:spacing w:val="1"/>
              </w:rPr>
              <w:t xml:space="preserve"> формирование толерантности и межэтнической культуры в молодежной сре</w:t>
            </w:r>
            <w:r w:rsidRPr="00064CE4">
              <w:rPr>
                <w:rFonts w:ascii="Courier New" w:hAnsi="Courier New" w:cs="Courier New"/>
                <w:color w:val="000000"/>
              </w:rPr>
              <w:t>де, профилактика агрессивного поведения.</w:t>
            </w:r>
          </w:p>
          <w:p w:rsidR="00931747" w:rsidRPr="00064CE4" w:rsidRDefault="00931747" w:rsidP="00FF06B2">
            <w:pPr>
              <w:shd w:val="clear" w:color="auto" w:fill="FFFFFF"/>
              <w:tabs>
                <w:tab w:val="left" w:pos="801"/>
                <w:tab w:val="left" w:pos="7740"/>
              </w:tabs>
              <w:ind w:right="-29"/>
              <w:jc w:val="both"/>
              <w:rPr>
                <w:rFonts w:ascii="Courier New" w:hAnsi="Courier New" w:cs="Courier New"/>
                <w:color w:val="000000"/>
                <w:spacing w:val="-1"/>
              </w:rPr>
            </w:pPr>
            <w:r w:rsidRPr="00064CE4">
              <w:rPr>
                <w:rFonts w:ascii="Courier New" w:hAnsi="Courier New" w:cs="Courier New"/>
                <w:color w:val="000000"/>
                <w:spacing w:val="-1"/>
              </w:rPr>
              <w:t xml:space="preserve">Задачи подпрограммы: </w:t>
            </w:r>
          </w:p>
          <w:p w:rsidR="00931747" w:rsidRPr="00064CE4" w:rsidRDefault="00931747" w:rsidP="00FF06B2">
            <w:pPr>
              <w:pStyle w:val="1"/>
              <w:shd w:val="clear" w:color="auto" w:fill="FFFFFF"/>
              <w:tabs>
                <w:tab w:val="left" w:pos="660"/>
                <w:tab w:val="left" w:pos="7740"/>
              </w:tabs>
              <w:spacing w:after="0" w:line="240" w:lineRule="auto"/>
              <w:ind w:left="0" w:right="-29"/>
              <w:jc w:val="both"/>
              <w:rPr>
                <w:rFonts w:ascii="Courier New" w:hAnsi="Courier New" w:cs="Courier New"/>
                <w:color w:val="000000"/>
                <w:spacing w:val="-1"/>
                <w:sz w:val="24"/>
                <w:szCs w:val="24"/>
              </w:rPr>
            </w:pPr>
            <w:r w:rsidRPr="00064CE4">
              <w:rPr>
                <w:rFonts w:ascii="Courier New" w:hAnsi="Courier New" w:cs="Courier New"/>
                <w:color w:val="000000"/>
                <w:spacing w:val="-1"/>
                <w:sz w:val="24"/>
                <w:szCs w:val="24"/>
              </w:rPr>
              <w:t>- информирование населения муниципального образования по вопросам противодействия терроризму и экстремизму;</w:t>
            </w:r>
          </w:p>
          <w:p w:rsidR="00931747" w:rsidRPr="00064CE4" w:rsidRDefault="00931747" w:rsidP="00FF06B2">
            <w:pPr>
              <w:shd w:val="clear" w:color="auto" w:fill="FFFFFF"/>
              <w:tabs>
                <w:tab w:val="left" w:pos="660"/>
                <w:tab w:val="left" w:pos="7740"/>
              </w:tabs>
              <w:ind w:right="-29"/>
              <w:jc w:val="both"/>
              <w:rPr>
                <w:rFonts w:ascii="Courier New" w:hAnsi="Courier New" w:cs="Courier New"/>
                <w:color w:val="000000"/>
              </w:rPr>
            </w:pPr>
            <w:r w:rsidRPr="00064CE4">
              <w:rPr>
                <w:rFonts w:ascii="Courier New" w:hAnsi="Courier New" w:cs="Courier New"/>
                <w:color w:val="000000"/>
                <w:spacing w:val="4"/>
              </w:rPr>
              <w:t xml:space="preserve">- содействие правоохранительным органам в выявлении правонарушений и </w:t>
            </w:r>
            <w:r w:rsidRPr="00064CE4">
              <w:rPr>
                <w:rFonts w:ascii="Courier New" w:hAnsi="Courier New" w:cs="Courier New"/>
                <w:color w:val="000000"/>
              </w:rPr>
              <w:t xml:space="preserve">преступлений данной категории, а также ликвидации их последствий; </w:t>
            </w:r>
          </w:p>
          <w:p w:rsidR="00931747" w:rsidRPr="00064CE4" w:rsidRDefault="00931747" w:rsidP="00FF06B2">
            <w:pPr>
              <w:shd w:val="clear" w:color="auto" w:fill="FFFFFF"/>
              <w:tabs>
                <w:tab w:val="left" w:pos="660"/>
                <w:tab w:val="left" w:pos="7740"/>
              </w:tabs>
              <w:ind w:right="-29"/>
              <w:jc w:val="both"/>
              <w:rPr>
                <w:rFonts w:ascii="Courier New" w:hAnsi="Courier New" w:cs="Courier New"/>
                <w:color w:val="000000"/>
                <w:spacing w:val="2"/>
              </w:rPr>
            </w:pPr>
            <w:r w:rsidRPr="00064CE4">
              <w:rPr>
                <w:rFonts w:ascii="Courier New" w:hAnsi="Courier New" w:cs="Courier New"/>
                <w:color w:val="000000"/>
                <w:spacing w:val="-1"/>
              </w:rPr>
              <w:t>- пропаганда толерантного поведения к людям других национальностей и рели</w:t>
            </w:r>
            <w:r w:rsidRPr="00064CE4">
              <w:rPr>
                <w:rFonts w:ascii="Courier New" w:hAnsi="Courier New" w:cs="Courier New"/>
                <w:color w:val="000000"/>
                <w:spacing w:val="-2"/>
              </w:rPr>
              <w:t xml:space="preserve">гиозных конфессий; </w:t>
            </w:r>
          </w:p>
          <w:p w:rsidR="00931747" w:rsidRPr="00064CE4" w:rsidRDefault="00931747" w:rsidP="00FF06B2">
            <w:pPr>
              <w:shd w:val="clear" w:color="auto" w:fill="FFFFFF"/>
              <w:tabs>
                <w:tab w:val="left" w:pos="660"/>
                <w:tab w:val="left" w:pos="7740"/>
              </w:tabs>
              <w:ind w:right="-29"/>
              <w:jc w:val="both"/>
              <w:rPr>
                <w:rFonts w:ascii="Courier New" w:hAnsi="Courier New" w:cs="Courier New"/>
                <w:color w:val="000000"/>
                <w:spacing w:val="4"/>
              </w:rPr>
            </w:pPr>
            <w:r w:rsidRPr="00064CE4">
              <w:rPr>
                <w:rFonts w:ascii="Courier New" w:hAnsi="Courier New" w:cs="Courier New"/>
                <w:color w:val="000000"/>
                <w:spacing w:val="2"/>
              </w:rPr>
              <w:t xml:space="preserve">- организация воспитательной работы среди детей и молодежи, направленная 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>на устранение причин и условий, способствующих совершению действий экс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 xml:space="preserve">тремистского характера; </w:t>
            </w:r>
          </w:p>
          <w:p w:rsidR="00931747" w:rsidRPr="00064CE4" w:rsidRDefault="00931747" w:rsidP="00FF06B2">
            <w:pPr>
              <w:shd w:val="clear" w:color="auto" w:fill="FFFFFF"/>
              <w:tabs>
                <w:tab w:val="left" w:pos="660"/>
                <w:tab w:val="left" w:pos="7740"/>
              </w:tabs>
              <w:ind w:right="-29"/>
              <w:jc w:val="both"/>
              <w:rPr>
                <w:rFonts w:ascii="Courier New" w:hAnsi="Courier New" w:cs="Courier New"/>
                <w:color w:val="000000"/>
                <w:spacing w:val="4"/>
              </w:rPr>
            </w:pPr>
            <w:r w:rsidRPr="00064CE4">
              <w:rPr>
                <w:rFonts w:ascii="Courier New" w:hAnsi="Courier New" w:cs="Courier New"/>
                <w:color w:val="000000"/>
                <w:spacing w:val="4"/>
              </w:rPr>
              <w:t>- недопущение наличия свастики и иных элементов экстремистской направ</w:t>
            </w:r>
            <w:r w:rsidRPr="00064CE4">
              <w:rPr>
                <w:rFonts w:ascii="Courier New" w:hAnsi="Courier New" w:cs="Courier New"/>
                <w:color w:val="000000"/>
              </w:rPr>
              <w:t>ленности на объектах сельской инфраструктуры.</w:t>
            </w:r>
          </w:p>
        </w:tc>
      </w:tr>
      <w:tr w:rsidR="00931747" w:rsidRPr="00064CE4" w:rsidTr="00931747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center" w:pos="5807"/>
                <w:tab w:val="left" w:pos="7740"/>
                <w:tab w:val="left" w:pos="10371"/>
              </w:tabs>
              <w:ind w:right="-29" w:firstLine="218"/>
              <w:jc w:val="center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4"/>
              </w:rPr>
              <w:t>Сроки реализации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FF06B2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-1"/>
              </w:rPr>
              <w:t>В период 2019 и на плановый период 2020-2021</w:t>
            </w:r>
            <w:r w:rsidR="00931747" w:rsidRPr="00064CE4">
              <w:rPr>
                <w:rFonts w:ascii="Courier New" w:hAnsi="Courier New" w:cs="Courier New"/>
                <w:color w:val="000000"/>
                <w:spacing w:val="-1"/>
              </w:rPr>
              <w:t>г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 xml:space="preserve">ода  </w:t>
            </w:r>
            <w:r w:rsidR="00931747" w:rsidRPr="00064CE4">
              <w:rPr>
                <w:rFonts w:ascii="Courier New" w:hAnsi="Courier New" w:cs="Courier New"/>
                <w:color w:val="000000"/>
                <w:spacing w:val="-1"/>
              </w:rPr>
              <w:t>.</w:t>
            </w:r>
          </w:p>
        </w:tc>
      </w:tr>
      <w:tr w:rsidR="00931747" w:rsidRPr="00064CE4" w:rsidTr="00931747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center" w:pos="5807"/>
                <w:tab w:val="left" w:pos="7740"/>
                <w:tab w:val="left" w:pos="10371"/>
              </w:tabs>
              <w:ind w:left="-110" w:right="-29"/>
              <w:jc w:val="center"/>
              <w:rPr>
                <w:rFonts w:ascii="Courier New" w:hAnsi="Courier New" w:cs="Courier New"/>
                <w:color w:val="000000"/>
                <w:spacing w:val="4"/>
              </w:rPr>
            </w:pPr>
            <w:r w:rsidRPr="00064CE4">
              <w:rPr>
                <w:rFonts w:ascii="Courier New" w:hAnsi="Courier New" w:cs="Courier New"/>
              </w:rPr>
              <w:t>Заказчик Программы: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Администрация Верхнегутарского  муниципального образования</w:t>
            </w:r>
          </w:p>
        </w:tc>
      </w:tr>
      <w:tr w:rsidR="00931747" w:rsidRPr="00064CE4" w:rsidTr="00931747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center" w:pos="5807"/>
                <w:tab w:val="left" w:pos="7740"/>
                <w:tab w:val="left" w:pos="10371"/>
              </w:tabs>
              <w:ind w:right="-29" w:firstLine="218"/>
              <w:jc w:val="center"/>
              <w:rPr>
                <w:rFonts w:ascii="Courier New" w:hAnsi="Courier New" w:cs="Courier New"/>
                <w:color w:val="000000"/>
                <w:spacing w:val="4"/>
              </w:rPr>
            </w:pPr>
            <w:r w:rsidRPr="00064CE4">
              <w:rPr>
                <w:rFonts w:ascii="Courier New" w:hAnsi="Courier New" w:cs="Courier New"/>
              </w:rPr>
              <w:t>Исполнители программы: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Администрация Верхнегутарского  муниципального образования</w:t>
            </w:r>
          </w:p>
        </w:tc>
      </w:tr>
      <w:tr w:rsidR="00931747" w:rsidRPr="00064CE4" w:rsidTr="00931747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center" w:pos="5807"/>
                <w:tab w:val="left" w:pos="7740"/>
                <w:tab w:val="left" w:pos="10371"/>
              </w:tabs>
              <w:ind w:right="-29" w:firstLine="218"/>
              <w:jc w:val="center"/>
              <w:rPr>
                <w:rFonts w:ascii="Courier New" w:hAnsi="Courier New" w:cs="Courier New"/>
                <w:color w:val="000000"/>
                <w:spacing w:val="8"/>
              </w:rPr>
            </w:pPr>
            <w:r w:rsidRPr="00064CE4">
              <w:rPr>
                <w:rFonts w:ascii="Courier New" w:hAnsi="Courier New" w:cs="Courier New"/>
                <w:color w:val="000000"/>
                <w:spacing w:val="3"/>
              </w:rPr>
              <w:t xml:space="preserve">Источники финансирования </w:t>
            </w:r>
            <w:r w:rsidRPr="00064CE4">
              <w:rPr>
                <w:rFonts w:ascii="Courier New" w:hAnsi="Courier New" w:cs="Courier New"/>
                <w:color w:val="000000"/>
                <w:spacing w:val="8"/>
              </w:rPr>
              <w:t>Программы</w:t>
            </w:r>
          </w:p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center" w:pos="5807"/>
                <w:tab w:val="left" w:pos="7740"/>
                <w:tab w:val="left" w:pos="10371"/>
              </w:tabs>
              <w:ind w:right="-29"/>
              <w:rPr>
                <w:rFonts w:ascii="Courier New" w:hAnsi="Courier New" w:cs="Courier New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rPr>
                <w:rFonts w:ascii="Courier New" w:hAnsi="Courier New" w:cs="Courier New"/>
                <w:color w:val="000000"/>
                <w:spacing w:val="-4"/>
              </w:rPr>
            </w:pPr>
            <w:r w:rsidRPr="00064CE4">
              <w:rPr>
                <w:rFonts w:ascii="Courier New" w:hAnsi="Courier New" w:cs="Courier New"/>
                <w:color w:val="000000"/>
                <w:spacing w:val="1"/>
              </w:rPr>
              <w:t xml:space="preserve">1. Бюджет </w:t>
            </w:r>
            <w:r w:rsidRPr="00064CE4">
              <w:rPr>
                <w:rFonts w:ascii="Courier New" w:hAnsi="Courier New" w:cs="Courier New"/>
              </w:rPr>
              <w:t xml:space="preserve">Верхнегутарского 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 xml:space="preserve"> муниципального образования</w:t>
            </w:r>
          </w:p>
          <w:p w:rsidR="00931747" w:rsidRPr="00064CE4" w:rsidRDefault="00E4069B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rPr>
                <w:rFonts w:ascii="Courier New" w:hAnsi="Courier New" w:cs="Courier New"/>
                <w:color w:val="000000"/>
                <w:spacing w:val="-9"/>
              </w:rPr>
            </w:pPr>
            <w:r w:rsidRPr="00064CE4">
              <w:rPr>
                <w:rFonts w:ascii="Courier New" w:hAnsi="Courier New" w:cs="Courier New"/>
                <w:color w:val="000000"/>
                <w:spacing w:val="-9"/>
              </w:rPr>
              <w:t>2019 г</w:t>
            </w:r>
            <w:r w:rsidR="00931747" w:rsidRPr="00064CE4">
              <w:rPr>
                <w:rFonts w:ascii="Courier New" w:hAnsi="Courier New" w:cs="Courier New"/>
                <w:color w:val="000000"/>
                <w:spacing w:val="-9"/>
              </w:rPr>
              <w:t xml:space="preserve"> – </w:t>
            </w:r>
            <w:r w:rsidR="00FF06B2" w:rsidRPr="00064CE4">
              <w:rPr>
                <w:rFonts w:ascii="Courier New" w:hAnsi="Courier New" w:cs="Courier New"/>
                <w:color w:val="000000"/>
                <w:spacing w:val="-9"/>
              </w:rPr>
              <w:t>1042</w:t>
            </w:r>
            <w:r w:rsidR="00931747" w:rsidRPr="00064CE4">
              <w:rPr>
                <w:rFonts w:ascii="Courier New" w:hAnsi="Courier New" w:cs="Courier New"/>
                <w:color w:val="000000"/>
                <w:spacing w:val="-9"/>
              </w:rPr>
              <w:t>,00 руб.</w:t>
            </w:r>
          </w:p>
          <w:p w:rsidR="00FF06B2" w:rsidRPr="00064CE4" w:rsidRDefault="00FF06B2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rPr>
                <w:rFonts w:ascii="Courier New" w:hAnsi="Courier New" w:cs="Courier New"/>
                <w:color w:val="000000"/>
                <w:spacing w:val="-9"/>
              </w:rPr>
            </w:pPr>
            <w:r w:rsidRPr="00064CE4">
              <w:rPr>
                <w:rFonts w:ascii="Courier New" w:hAnsi="Courier New" w:cs="Courier New"/>
                <w:color w:val="000000"/>
                <w:spacing w:val="-9"/>
              </w:rPr>
              <w:t>2020 г – 1036,00 руб.</w:t>
            </w:r>
          </w:p>
          <w:p w:rsidR="00FF06B2" w:rsidRPr="00064CE4" w:rsidRDefault="00FF06B2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rPr>
                <w:rFonts w:ascii="Courier New" w:hAnsi="Courier New" w:cs="Courier New"/>
                <w:color w:val="000000"/>
                <w:spacing w:val="-9"/>
              </w:rPr>
            </w:pPr>
            <w:r w:rsidRPr="00064CE4">
              <w:rPr>
                <w:rFonts w:ascii="Courier New" w:hAnsi="Courier New" w:cs="Courier New"/>
                <w:color w:val="000000"/>
                <w:spacing w:val="-9"/>
              </w:rPr>
              <w:t>2021 г – 1040,00 руб.</w:t>
            </w:r>
          </w:p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rPr>
                <w:rFonts w:ascii="Courier New" w:hAnsi="Courier New" w:cs="Courier New"/>
              </w:rPr>
            </w:pPr>
          </w:p>
        </w:tc>
      </w:tr>
      <w:tr w:rsidR="00931747" w:rsidRPr="00064CE4" w:rsidTr="00931747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center" w:pos="5807"/>
                <w:tab w:val="left" w:pos="7740"/>
                <w:tab w:val="left" w:pos="10371"/>
              </w:tabs>
              <w:ind w:right="-29" w:firstLine="218"/>
              <w:jc w:val="center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3"/>
              </w:rPr>
              <w:lastRenderedPageBreak/>
              <w:t xml:space="preserve">Ожидаемые конечные результаты </w:t>
            </w:r>
            <w:r w:rsidRPr="00064CE4">
              <w:rPr>
                <w:rFonts w:ascii="Courier New" w:hAnsi="Courier New" w:cs="Courier New"/>
                <w:color w:val="000000"/>
                <w:spacing w:val="6"/>
              </w:rPr>
              <w:t>реализации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jc w:val="both"/>
              <w:rPr>
                <w:rFonts w:ascii="Courier New" w:hAnsi="Courier New" w:cs="Courier New"/>
                <w:color w:val="000000"/>
                <w:spacing w:val="-1"/>
              </w:rPr>
            </w:pPr>
            <w:r w:rsidRPr="00064CE4">
              <w:rPr>
                <w:rFonts w:ascii="Courier New" w:hAnsi="Courier New" w:cs="Courier New"/>
                <w:color w:val="000000"/>
                <w:spacing w:val="-1"/>
              </w:rPr>
              <w:t xml:space="preserve">Ожидаемые конечные результаты: </w:t>
            </w:r>
          </w:p>
          <w:p w:rsidR="00931747" w:rsidRPr="00064CE4" w:rsidRDefault="00931747" w:rsidP="00FF06B2">
            <w:pPr>
              <w:pStyle w:val="1"/>
              <w:spacing w:after="0" w:line="240" w:lineRule="auto"/>
              <w:ind w:left="36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64CE4">
              <w:rPr>
                <w:rFonts w:ascii="Courier New" w:hAnsi="Courier New" w:cs="Courier New"/>
                <w:sz w:val="24"/>
                <w:szCs w:val="24"/>
              </w:rPr>
              <w:t>- повышение общеобразовательного уровня граждан, развитие культуры, образования отдельных социальных групп, создание условий для развития традиционной и самобытной культуры;</w:t>
            </w:r>
          </w:p>
          <w:p w:rsidR="00931747" w:rsidRPr="00064CE4" w:rsidRDefault="00931747" w:rsidP="00FF06B2">
            <w:pPr>
              <w:ind w:left="360"/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- усиление пропагандистской работы среди населения, разъяснение сути антитеррористических идей;</w:t>
            </w:r>
          </w:p>
          <w:p w:rsidR="00931747" w:rsidRPr="00064CE4" w:rsidRDefault="00931747" w:rsidP="00FF06B2">
            <w:pPr>
              <w:ind w:left="360"/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- создание эффективной системы просвещения граждан в части культурного и конфессионального многообразия и исторического единства жителей страны, истории религиозной нетерпимости, геноцида и других преступлений, порожденных экстремизмом;</w:t>
            </w:r>
          </w:p>
          <w:p w:rsidR="00931747" w:rsidRPr="00064CE4" w:rsidRDefault="00931747" w:rsidP="00FF06B2">
            <w:pPr>
              <w:ind w:left="360"/>
              <w:jc w:val="both"/>
              <w:rPr>
                <w:rFonts w:ascii="Courier New" w:hAnsi="Courier New" w:cs="Courier New"/>
                <w:color w:val="000000"/>
                <w:spacing w:val="-1"/>
              </w:rPr>
            </w:pPr>
            <w:r w:rsidRPr="00064CE4">
              <w:rPr>
                <w:rFonts w:ascii="Courier New" w:hAnsi="Courier New" w:cs="Courier New"/>
              </w:rPr>
              <w:t>- обеспечение системы мер, направленных на противодействие пропаганде экстремистской идеологии, насилия в средствах массовой информации, усиление контрпропаганды, переориентации СМИ на внедрение в социальную практику норм толерантного поведения;</w:t>
            </w:r>
          </w:p>
          <w:p w:rsidR="00931747" w:rsidRPr="00064CE4" w:rsidRDefault="00931747" w:rsidP="00FF06B2">
            <w:pPr>
              <w:shd w:val="clear" w:color="auto" w:fill="FFFFFF"/>
              <w:tabs>
                <w:tab w:val="left" w:pos="742"/>
                <w:tab w:val="left" w:pos="7740"/>
              </w:tabs>
              <w:ind w:left="360" w:right="-28"/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2"/>
              </w:rPr>
              <w:t>- совершенствование форм и методов работы органов местного самоуправле</w:t>
            </w:r>
            <w:r w:rsidRPr="00064CE4">
              <w:rPr>
                <w:rFonts w:ascii="Courier New" w:hAnsi="Courier New" w:cs="Courier New"/>
                <w:color w:val="000000"/>
                <w:spacing w:val="2"/>
              </w:rPr>
              <w:softHyphen/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 xml:space="preserve">ния по профилактике терроризма и экстремизма, проявлений ксенофобии, 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>национальной и расовой нетерпимости, противодействию этнической дискриминации на территории муниципального образования;</w:t>
            </w:r>
          </w:p>
          <w:p w:rsidR="00931747" w:rsidRPr="00064CE4" w:rsidRDefault="00931747" w:rsidP="00FF06B2">
            <w:pPr>
              <w:shd w:val="clear" w:color="auto" w:fill="FFFFFF"/>
              <w:tabs>
                <w:tab w:val="left" w:pos="742"/>
                <w:tab w:val="left" w:pos="7740"/>
              </w:tabs>
              <w:ind w:left="357" w:right="-28"/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-1"/>
              </w:rPr>
              <w:t>- распространение культуры интернационализма, согласия, национальной и ре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>лигиозной терпимости в среде учащихся общеобразовательных, средних спе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>циальных и высших учебных учреждений;</w:t>
            </w:r>
          </w:p>
          <w:p w:rsidR="00931747" w:rsidRPr="00064CE4" w:rsidRDefault="00931747" w:rsidP="00FF06B2">
            <w:pPr>
              <w:shd w:val="clear" w:color="auto" w:fill="FFFFFF"/>
              <w:tabs>
                <w:tab w:val="left" w:pos="742"/>
                <w:tab w:val="left" w:pos="7740"/>
              </w:tabs>
              <w:ind w:left="360" w:right="-29"/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2"/>
              </w:rPr>
              <w:t xml:space="preserve">- гармонизация межнациональных отношений, повышение уровня </w:t>
            </w:r>
            <w:proofErr w:type="spellStart"/>
            <w:r w:rsidRPr="00064CE4">
              <w:rPr>
                <w:rFonts w:ascii="Courier New" w:hAnsi="Courier New" w:cs="Courier New"/>
                <w:color w:val="000000"/>
                <w:spacing w:val="2"/>
              </w:rPr>
              <w:t>этносоци</w:t>
            </w:r>
            <w:r w:rsidRPr="00064CE4">
              <w:rPr>
                <w:rFonts w:ascii="Courier New" w:hAnsi="Courier New" w:cs="Courier New"/>
                <w:color w:val="000000"/>
                <w:spacing w:val="-2"/>
              </w:rPr>
              <w:t>альной</w:t>
            </w:r>
            <w:proofErr w:type="spellEnd"/>
            <w:r w:rsidRPr="00064CE4">
              <w:rPr>
                <w:rFonts w:ascii="Courier New" w:hAnsi="Courier New" w:cs="Courier New"/>
                <w:color w:val="000000"/>
                <w:spacing w:val="-2"/>
              </w:rPr>
              <w:t xml:space="preserve"> комфортности;</w:t>
            </w:r>
          </w:p>
          <w:p w:rsidR="00931747" w:rsidRPr="00064CE4" w:rsidRDefault="00931747" w:rsidP="00FF06B2">
            <w:pPr>
              <w:shd w:val="clear" w:color="auto" w:fill="FFFFFF"/>
              <w:tabs>
                <w:tab w:val="left" w:pos="742"/>
                <w:tab w:val="left" w:pos="7740"/>
              </w:tabs>
              <w:ind w:left="360" w:right="-29"/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-2"/>
              </w:rPr>
              <w:t>- формирование нетерпимости ко всем фактам террористических и экстремист</w:t>
            </w:r>
            <w:r w:rsidRPr="00064CE4">
              <w:rPr>
                <w:rFonts w:ascii="Courier New" w:hAnsi="Courier New" w:cs="Courier New"/>
                <w:color w:val="000000"/>
                <w:spacing w:val="4"/>
              </w:rPr>
              <w:t xml:space="preserve">ских проявлений, а также толерантного сознания, позитивных установок к 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>представителям иных этнических и конфессиональных сообществ;</w:t>
            </w:r>
          </w:p>
          <w:p w:rsidR="00931747" w:rsidRPr="00064CE4" w:rsidRDefault="00931747" w:rsidP="00FF06B2">
            <w:pPr>
              <w:shd w:val="clear" w:color="auto" w:fill="FFFFFF"/>
              <w:tabs>
                <w:tab w:val="left" w:pos="742"/>
                <w:tab w:val="left" w:pos="7740"/>
              </w:tabs>
              <w:ind w:left="360" w:right="-29"/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1"/>
              </w:rPr>
              <w:t>- укрепление и культивирование в молодежной среде атмосферы межэтниче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>ского согласия и толерантности;</w:t>
            </w:r>
          </w:p>
          <w:p w:rsidR="00931747" w:rsidRPr="00064CE4" w:rsidRDefault="00931747" w:rsidP="00FF06B2">
            <w:pPr>
              <w:shd w:val="clear" w:color="auto" w:fill="FFFFFF"/>
              <w:tabs>
                <w:tab w:val="left" w:pos="742"/>
                <w:tab w:val="left" w:pos="7740"/>
              </w:tabs>
              <w:ind w:left="360" w:right="-29"/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 xml:space="preserve">- недопущение создания и деятельности националистических экстремистских </w:t>
            </w:r>
            <w:r w:rsidRPr="00064CE4">
              <w:rPr>
                <w:rFonts w:ascii="Courier New" w:hAnsi="Courier New" w:cs="Courier New"/>
                <w:color w:val="000000"/>
                <w:spacing w:val="-2"/>
              </w:rPr>
              <w:t>молодежных группировок;</w:t>
            </w:r>
          </w:p>
          <w:p w:rsidR="00931747" w:rsidRPr="00064CE4" w:rsidRDefault="00931747" w:rsidP="00FF06B2">
            <w:pPr>
              <w:shd w:val="clear" w:color="auto" w:fill="FFFFFF"/>
              <w:tabs>
                <w:tab w:val="left" w:pos="742"/>
                <w:tab w:val="left" w:pos="7740"/>
              </w:tabs>
              <w:ind w:left="360" w:right="-29"/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3"/>
              </w:rPr>
              <w:t xml:space="preserve">- формирование единого информационного пространства для пропаганды и </w:t>
            </w:r>
            <w:r w:rsidRPr="00064CE4">
              <w:rPr>
                <w:rFonts w:ascii="Courier New" w:hAnsi="Courier New" w:cs="Courier New"/>
                <w:color w:val="000000"/>
              </w:rPr>
              <w:t xml:space="preserve">распространения на территории муниципального образования идей толерантности, гражданской солидарности, уважения к другим культурам, в том числе 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>через муниципальные средства массовой информации.</w:t>
            </w:r>
          </w:p>
        </w:tc>
      </w:tr>
      <w:tr w:rsidR="00931747" w:rsidRPr="00064CE4" w:rsidTr="00931747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662"/>
                <w:tab w:val="left" w:pos="5220"/>
                <w:tab w:val="center" w:pos="5807"/>
                <w:tab w:val="left" w:pos="7740"/>
              </w:tabs>
              <w:ind w:right="-29"/>
              <w:jc w:val="center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-3"/>
              </w:rPr>
              <w:lastRenderedPageBreak/>
              <w:t xml:space="preserve">Контроль за исполнением 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>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 w:firstLine="218"/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-1"/>
              </w:rPr>
              <w:t xml:space="preserve">Контроль за исполнением </w:t>
            </w:r>
            <w:r w:rsidR="00A3478B" w:rsidRPr="00064CE4">
              <w:rPr>
                <w:rFonts w:ascii="Courier New" w:hAnsi="Courier New" w:cs="Courier New"/>
                <w:color w:val="000000"/>
                <w:spacing w:val="-1"/>
              </w:rPr>
              <w:t>Подпрограммы</w:t>
            </w:r>
            <w:r w:rsidR="00064CE4">
              <w:rPr>
                <w:rFonts w:ascii="Courier New" w:hAnsi="Courier New" w:cs="Courier New"/>
                <w:color w:val="000000"/>
                <w:spacing w:val="-1"/>
              </w:rPr>
              <w:t xml:space="preserve"> 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 xml:space="preserve">осуществляет глава администрации </w:t>
            </w:r>
            <w:r w:rsidRPr="00064CE4">
              <w:rPr>
                <w:rFonts w:ascii="Courier New" w:hAnsi="Courier New" w:cs="Courier New"/>
              </w:rPr>
              <w:t xml:space="preserve">Верхнегутарского 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 xml:space="preserve"> муниципального образования</w:t>
            </w:r>
          </w:p>
        </w:tc>
      </w:tr>
    </w:tbl>
    <w:p w:rsidR="00931747" w:rsidRPr="00064CE4" w:rsidRDefault="00931747" w:rsidP="00931747">
      <w:pPr>
        <w:shd w:val="clear" w:color="auto" w:fill="FFFFFF"/>
        <w:tabs>
          <w:tab w:val="left" w:pos="5220"/>
          <w:tab w:val="left" w:pos="7740"/>
        </w:tabs>
        <w:ind w:left="-109" w:right="-29"/>
        <w:jc w:val="center"/>
        <w:rPr>
          <w:rFonts w:ascii="Arial" w:hAnsi="Arial" w:cs="Arial"/>
          <w:color w:val="000000"/>
          <w:spacing w:val="-2"/>
        </w:rPr>
      </w:pPr>
    </w:p>
    <w:p w:rsidR="00931747" w:rsidRPr="00064CE4" w:rsidRDefault="00931747" w:rsidP="00931747">
      <w:pPr>
        <w:shd w:val="clear" w:color="auto" w:fill="FFFFFF"/>
        <w:tabs>
          <w:tab w:val="left" w:pos="5220"/>
          <w:tab w:val="left" w:pos="7740"/>
        </w:tabs>
        <w:ind w:left="-109" w:right="-29"/>
        <w:jc w:val="center"/>
        <w:rPr>
          <w:rFonts w:ascii="Arial" w:hAnsi="Arial" w:cs="Arial"/>
          <w:color w:val="000000"/>
          <w:spacing w:val="-2"/>
        </w:rPr>
      </w:pPr>
    </w:p>
    <w:p w:rsidR="00931747" w:rsidRPr="00064CE4" w:rsidRDefault="00931747" w:rsidP="00931747">
      <w:pPr>
        <w:shd w:val="clear" w:color="auto" w:fill="FFFFFF"/>
        <w:tabs>
          <w:tab w:val="left" w:pos="5220"/>
          <w:tab w:val="left" w:pos="7740"/>
        </w:tabs>
        <w:ind w:right="-29"/>
        <w:rPr>
          <w:rFonts w:ascii="Arial" w:hAnsi="Arial" w:cs="Arial"/>
          <w:color w:val="000000"/>
          <w:spacing w:val="-2"/>
        </w:rPr>
      </w:pPr>
      <w:r w:rsidRPr="00064CE4">
        <w:rPr>
          <w:rFonts w:ascii="Arial" w:hAnsi="Arial" w:cs="Arial"/>
          <w:color w:val="000000"/>
          <w:spacing w:val="-2"/>
        </w:rPr>
        <w:t xml:space="preserve">                                                                          5. Перечень </w:t>
      </w:r>
    </w:p>
    <w:p w:rsidR="00931747" w:rsidRPr="00064CE4" w:rsidRDefault="00931747" w:rsidP="00931747">
      <w:pPr>
        <w:shd w:val="clear" w:color="auto" w:fill="FFFFFF"/>
        <w:tabs>
          <w:tab w:val="left" w:pos="5220"/>
          <w:tab w:val="left" w:pos="7740"/>
        </w:tabs>
        <w:ind w:left="-109" w:right="-29"/>
        <w:jc w:val="center"/>
        <w:rPr>
          <w:rFonts w:ascii="Arial" w:hAnsi="Arial" w:cs="Arial"/>
          <w:color w:val="000000"/>
          <w:spacing w:val="-2"/>
        </w:rPr>
      </w:pPr>
      <w:r w:rsidRPr="00064CE4">
        <w:rPr>
          <w:rFonts w:ascii="Arial" w:hAnsi="Arial" w:cs="Arial"/>
          <w:color w:val="000000"/>
          <w:spacing w:val="-2"/>
        </w:rPr>
        <w:t>основных мероприятий Подпрограммы, сроки их реализации и объемы финансирования</w:t>
      </w:r>
    </w:p>
    <w:p w:rsidR="00931747" w:rsidRPr="00064CE4" w:rsidRDefault="00931747" w:rsidP="00931747">
      <w:pPr>
        <w:shd w:val="clear" w:color="auto" w:fill="FFFFFF"/>
        <w:tabs>
          <w:tab w:val="left" w:pos="5220"/>
          <w:tab w:val="left" w:pos="7740"/>
        </w:tabs>
        <w:ind w:left="-109" w:right="-29"/>
        <w:jc w:val="center"/>
        <w:rPr>
          <w:rFonts w:ascii="Arial" w:hAnsi="Arial" w:cs="Arial"/>
        </w:rPr>
      </w:pPr>
    </w:p>
    <w:tbl>
      <w:tblPr>
        <w:tblW w:w="0" w:type="auto"/>
        <w:tblInd w:w="-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4068"/>
        <w:gridCol w:w="1985"/>
        <w:gridCol w:w="1559"/>
        <w:gridCol w:w="2126"/>
      </w:tblGrid>
      <w:tr w:rsidR="00931747" w:rsidRPr="00064CE4" w:rsidTr="0093174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  <w:color w:val="000000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>№</w:t>
            </w:r>
          </w:p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  <w:color w:val="000000"/>
              </w:rPr>
            </w:pPr>
            <w:proofErr w:type="spellStart"/>
            <w:r w:rsidRPr="00064CE4">
              <w:rPr>
                <w:rFonts w:ascii="Courier New" w:hAnsi="Courier New" w:cs="Courier New"/>
                <w:color w:val="000000"/>
              </w:rPr>
              <w:t>п.п</w:t>
            </w:r>
            <w:proofErr w:type="spellEnd"/>
            <w:r w:rsidRPr="00064CE4">
              <w:rPr>
                <w:rFonts w:ascii="Courier New" w:hAnsi="Courier New" w:cs="Courier New"/>
                <w:color w:val="000000"/>
              </w:rPr>
              <w:t>.</w:t>
            </w:r>
          </w:p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jc w:val="center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-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jc w:val="center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-3"/>
              </w:rPr>
              <w:t>Исполнители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jc w:val="center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-3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center" w:pos="3871"/>
                <w:tab w:val="left" w:pos="5220"/>
                <w:tab w:val="left" w:pos="7740"/>
              </w:tabs>
              <w:ind w:right="-29"/>
              <w:jc w:val="center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-4"/>
              </w:rPr>
              <w:t>Объем финансирования (руб.)</w:t>
            </w:r>
          </w:p>
        </w:tc>
      </w:tr>
      <w:tr w:rsidR="00931747" w:rsidRPr="00064CE4" w:rsidTr="0093174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left="-938"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>1</w:t>
            </w:r>
          </w:p>
          <w:p w:rsidR="00931747" w:rsidRPr="00064CE4" w:rsidRDefault="00931747" w:rsidP="00FF06B2">
            <w:pPr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1.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8"/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 xml:space="preserve">Возложить обязанности 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>на специалиста, отвечающего за участие орга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 xml:space="preserve">нов местного самоуправления в деятельности </w:t>
            </w:r>
            <w:r w:rsidRPr="00064CE4">
              <w:rPr>
                <w:rFonts w:ascii="Courier New" w:hAnsi="Courier New" w:cs="Courier New"/>
                <w:color w:val="000000"/>
                <w:spacing w:val="-2"/>
              </w:rPr>
              <w:t>по профилактике терроризма и экстремизма на территории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5"/>
              </w:rPr>
              <w:t>Глава местной администрации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 xml:space="preserve"> муници</w:t>
            </w:r>
            <w:r w:rsidRPr="00064CE4">
              <w:rPr>
                <w:rFonts w:ascii="Courier New" w:hAnsi="Courier New" w:cs="Courier New"/>
                <w:color w:val="000000"/>
              </w:rPr>
              <w:t>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 xml:space="preserve">В течение месяца 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 xml:space="preserve">с даты принятия 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>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center" w:pos="3871"/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>Финансирование не требуется</w:t>
            </w:r>
          </w:p>
        </w:tc>
      </w:tr>
      <w:tr w:rsidR="00931747" w:rsidRPr="00064CE4" w:rsidTr="0093174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left="-938"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>2</w:t>
            </w:r>
          </w:p>
          <w:p w:rsidR="00931747" w:rsidRPr="00064CE4" w:rsidRDefault="00931747" w:rsidP="00FF06B2">
            <w:pPr>
              <w:ind w:right="-124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2.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8"/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-1"/>
              </w:rPr>
              <w:t>Запрашивать и получать в установленном по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 xml:space="preserve">рядке необходимые материалы и информацию 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>в правоохранительных органов, общественных объединений, организаций и должностных лиц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5"/>
              </w:rPr>
              <w:t>Глава местной адми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>нистрации муници</w:t>
            </w:r>
            <w:r w:rsidRPr="00064CE4">
              <w:rPr>
                <w:rFonts w:ascii="Courier New" w:hAnsi="Courier New" w:cs="Courier New"/>
                <w:color w:val="000000"/>
              </w:rPr>
              <w:t>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-5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center" w:pos="3871"/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>Финансирование не требуется</w:t>
            </w:r>
          </w:p>
        </w:tc>
      </w:tr>
      <w:tr w:rsidR="00931747" w:rsidRPr="00064CE4" w:rsidTr="0093174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left="-938"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>3</w:t>
            </w:r>
          </w:p>
          <w:p w:rsidR="00931747" w:rsidRPr="00064CE4" w:rsidRDefault="00931747" w:rsidP="00FF06B2">
            <w:pPr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3.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8"/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-2"/>
              </w:rPr>
              <w:t xml:space="preserve">Осуществлять </w:t>
            </w:r>
            <w:r w:rsidRPr="00064CE4">
              <w:rPr>
                <w:rFonts w:ascii="Courier New" w:hAnsi="Courier New" w:cs="Courier New"/>
                <w:color w:val="000000"/>
                <w:spacing w:val="7"/>
              </w:rPr>
              <w:t>объезд территории муниципального об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>разования на предмет выявления и ликвида</w:t>
            </w:r>
            <w:r w:rsidRPr="00064CE4">
              <w:rPr>
                <w:rFonts w:ascii="Courier New" w:hAnsi="Courier New" w:cs="Courier New"/>
                <w:color w:val="000000"/>
                <w:spacing w:val="-2"/>
              </w:rPr>
              <w:t xml:space="preserve">ции последствий экстремистской деятельности, 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 xml:space="preserve">которые проявляются в виде нанесения на архитектурные сооружения символов и знаков </w:t>
            </w:r>
            <w:r w:rsidRPr="00064CE4">
              <w:rPr>
                <w:rFonts w:ascii="Courier New" w:hAnsi="Courier New" w:cs="Courier New"/>
                <w:color w:val="000000"/>
                <w:spacing w:val="-2"/>
              </w:rPr>
              <w:t>экстремистской направленности, а также</w:t>
            </w:r>
            <w:r w:rsidRPr="00064CE4">
              <w:rPr>
                <w:rFonts w:ascii="Courier New" w:hAnsi="Courier New" w:cs="Courier New"/>
                <w:color w:val="000000"/>
              </w:rPr>
              <w:t xml:space="preserve"> на предмет выяв</w:t>
            </w:r>
            <w:r w:rsidRPr="00064CE4">
              <w:rPr>
                <w:rFonts w:ascii="Courier New" w:hAnsi="Courier New" w:cs="Courier New"/>
                <w:color w:val="000000"/>
                <w:spacing w:val="3"/>
              </w:rPr>
              <w:t>ления мест концентрации молодежи. В случае выявления угрозы возникновения или возникновения фактов терроризма и экстремизма</w:t>
            </w:r>
            <w:r w:rsidRPr="00064CE4">
              <w:rPr>
                <w:rFonts w:ascii="Courier New" w:hAnsi="Courier New" w:cs="Courier New"/>
                <w:color w:val="000000"/>
                <w:spacing w:val="5"/>
              </w:rPr>
              <w:t xml:space="preserve"> незамедлительно уведомлять прокуратуру и ОВД по </w:t>
            </w:r>
            <w:proofErr w:type="spellStart"/>
            <w:r w:rsidRPr="00064CE4">
              <w:rPr>
                <w:rFonts w:ascii="Courier New" w:hAnsi="Courier New" w:cs="Courier New"/>
                <w:color w:val="000000"/>
                <w:spacing w:val="5"/>
              </w:rPr>
              <w:t>Нижнеудинскому</w:t>
            </w:r>
            <w:proofErr w:type="spellEnd"/>
            <w:r w:rsidRPr="00064CE4">
              <w:rPr>
                <w:rFonts w:ascii="Courier New" w:hAnsi="Courier New" w:cs="Courier New"/>
                <w:color w:val="000000"/>
                <w:spacing w:val="5"/>
              </w:rPr>
              <w:t xml:space="preserve"> району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5"/>
              </w:rPr>
              <w:t>Глава местной адми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>нистрации муници</w:t>
            </w:r>
            <w:r w:rsidRPr="00064CE4">
              <w:rPr>
                <w:rFonts w:ascii="Courier New" w:hAnsi="Courier New" w:cs="Courier New"/>
                <w:color w:val="000000"/>
              </w:rPr>
              <w:t>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-1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center" w:pos="3871"/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>Финансирование не требуется</w:t>
            </w:r>
          </w:p>
        </w:tc>
      </w:tr>
      <w:tr w:rsidR="00931747" w:rsidRPr="00064CE4" w:rsidTr="00931747">
        <w:trPr>
          <w:trHeight w:val="21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left="-878"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lastRenderedPageBreak/>
              <w:t>4</w:t>
            </w:r>
          </w:p>
          <w:p w:rsidR="00931747" w:rsidRPr="00064CE4" w:rsidRDefault="00931747" w:rsidP="00FF06B2">
            <w:pPr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4.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>Информировать жителей муниципального об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>разования о тактике действий при угрозе воз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 xml:space="preserve">никновения террористических актов, посредством размещения информации в муниципальных </w:t>
            </w:r>
            <w:r w:rsidRPr="00064CE4">
              <w:rPr>
                <w:rFonts w:ascii="Courier New" w:hAnsi="Courier New" w:cs="Courier New"/>
                <w:color w:val="000000"/>
              </w:rPr>
              <w:t>средствах массовой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5"/>
              </w:rPr>
              <w:t>Глава местной адми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>нистрации муници</w:t>
            </w:r>
            <w:r w:rsidRPr="00064CE4">
              <w:rPr>
                <w:rFonts w:ascii="Courier New" w:hAnsi="Courier New" w:cs="Courier New"/>
                <w:color w:val="000000"/>
              </w:rPr>
              <w:t>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  <w:color w:val="000000"/>
                <w:spacing w:val="-6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 xml:space="preserve">В течение месяца 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 xml:space="preserve">с даты принятия 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>Программы</w:t>
            </w:r>
            <w:r w:rsidRPr="00064CE4">
              <w:rPr>
                <w:rFonts w:ascii="Courier New" w:hAnsi="Courier New" w:cs="Courier New"/>
                <w:color w:val="000000"/>
                <w:spacing w:val="-6"/>
              </w:rPr>
              <w:t>.</w:t>
            </w:r>
          </w:p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-6"/>
              </w:rPr>
              <w:t>В дальнейшем - по мере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>Финансирование не требуется</w:t>
            </w:r>
          </w:p>
        </w:tc>
      </w:tr>
      <w:tr w:rsidR="00931747" w:rsidRPr="00064CE4" w:rsidTr="0093174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left="-878"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>5</w:t>
            </w:r>
          </w:p>
          <w:p w:rsidR="00931747" w:rsidRPr="00064CE4" w:rsidRDefault="00931747" w:rsidP="00FF06B2">
            <w:pPr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5.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6948"/>
              </w:tabs>
              <w:ind w:right="69"/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 xml:space="preserve">Организовать подготовку проектов, изготовление, приобретение буклетов, плакатов, памяток и рекомендаций для учреждений, предприятий, 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 xml:space="preserve">организаций расположенных на территории </w:t>
            </w:r>
            <w:r w:rsidRPr="00064CE4">
              <w:rPr>
                <w:rFonts w:ascii="Courier New" w:hAnsi="Courier New" w:cs="Courier New"/>
                <w:color w:val="000000"/>
              </w:rPr>
              <w:t>муниципального образования по антитеррористической тематике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5"/>
              </w:rPr>
              <w:t>Глава местной адми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>нистрации муници</w:t>
            </w:r>
            <w:r w:rsidRPr="00064CE4">
              <w:rPr>
                <w:rFonts w:ascii="Courier New" w:hAnsi="Courier New" w:cs="Courier New"/>
                <w:color w:val="000000"/>
              </w:rPr>
              <w:t>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69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  <w:color w:val="000000"/>
              </w:rPr>
            </w:pPr>
            <w:r w:rsidRPr="00064CE4">
              <w:rPr>
                <w:rFonts w:ascii="Courier New" w:hAnsi="Courier New" w:cs="Courier New"/>
                <w:color w:val="000000"/>
                <w:spacing w:val="-6"/>
              </w:rPr>
              <w:t xml:space="preserve">В течении года </w:t>
            </w:r>
            <w:r w:rsidR="00635469" w:rsidRPr="00064CE4">
              <w:rPr>
                <w:rFonts w:ascii="Courier New" w:hAnsi="Courier New" w:cs="Courier New"/>
                <w:color w:val="000000"/>
              </w:rPr>
              <w:t>2019 г.</w:t>
            </w:r>
          </w:p>
          <w:p w:rsidR="00635469" w:rsidRPr="00064CE4" w:rsidRDefault="0063546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  <w:color w:val="000000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>2020 г</w:t>
            </w:r>
          </w:p>
          <w:p w:rsidR="00931747" w:rsidRPr="00064CE4" w:rsidRDefault="00635469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>2021 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69" w:rsidRPr="00064CE4" w:rsidRDefault="00931747" w:rsidP="00635469">
            <w:pPr>
              <w:shd w:val="clear" w:color="auto" w:fill="FFFFFF"/>
              <w:tabs>
                <w:tab w:val="left" w:pos="5220"/>
                <w:tab w:val="left" w:pos="7740"/>
              </w:tabs>
              <w:ind w:left="37" w:right="9"/>
              <w:rPr>
                <w:rFonts w:ascii="Courier New" w:hAnsi="Courier New" w:cs="Courier New"/>
                <w:color w:val="000000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>Финансирование</w:t>
            </w:r>
            <w:r w:rsidR="00635469" w:rsidRPr="00064CE4">
              <w:rPr>
                <w:rFonts w:ascii="Courier New" w:hAnsi="Courier New" w:cs="Courier New"/>
                <w:color w:val="000000"/>
              </w:rPr>
              <w:t>– 1042,00 руб.</w:t>
            </w:r>
          </w:p>
          <w:p w:rsidR="00635469" w:rsidRPr="00064CE4" w:rsidRDefault="00635469" w:rsidP="00635469">
            <w:pPr>
              <w:shd w:val="clear" w:color="auto" w:fill="FFFFFF"/>
              <w:tabs>
                <w:tab w:val="left" w:pos="5220"/>
                <w:tab w:val="left" w:pos="7740"/>
              </w:tabs>
              <w:ind w:left="37" w:right="9"/>
              <w:rPr>
                <w:rFonts w:ascii="Courier New" w:hAnsi="Courier New" w:cs="Courier New"/>
                <w:color w:val="000000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>1036,00 руб.</w:t>
            </w:r>
          </w:p>
          <w:p w:rsidR="00931747" w:rsidRPr="00064CE4" w:rsidRDefault="00635469" w:rsidP="00635469">
            <w:pPr>
              <w:shd w:val="clear" w:color="auto" w:fill="FFFFFF"/>
              <w:tabs>
                <w:tab w:val="left" w:pos="5220"/>
                <w:tab w:val="left" w:pos="7740"/>
              </w:tabs>
              <w:ind w:left="37" w:right="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 xml:space="preserve">1040,00 </w:t>
            </w:r>
            <w:proofErr w:type="spellStart"/>
            <w:r w:rsidRPr="00064CE4">
              <w:rPr>
                <w:rFonts w:ascii="Courier New" w:hAnsi="Courier New" w:cs="Courier New"/>
                <w:color w:val="000000"/>
              </w:rPr>
              <w:t>руб</w:t>
            </w:r>
            <w:proofErr w:type="spellEnd"/>
          </w:p>
        </w:tc>
      </w:tr>
      <w:tr w:rsidR="00931747" w:rsidRPr="00064CE4" w:rsidTr="0093174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left="-878"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>6</w:t>
            </w:r>
          </w:p>
          <w:p w:rsidR="00931747" w:rsidRPr="00064CE4" w:rsidRDefault="00931747" w:rsidP="00FF06B2">
            <w:pPr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6.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Организация цикла тематических материалов в СМИ, направленных на информирование населения о безопасном поведении в экстремальных ситуациях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5"/>
              </w:rPr>
              <w:t>Глава местной адми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>нистрации муници</w:t>
            </w:r>
            <w:r w:rsidRPr="00064CE4">
              <w:rPr>
                <w:rFonts w:ascii="Courier New" w:hAnsi="Courier New" w:cs="Courier New"/>
                <w:color w:val="000000"/>
              </w:rPr>
              <w:t>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-6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9"/>
              <w:jc w:val="center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>Финансирование не требуется</w:t>
            </w:r>
          </w:p>
        </w:tc>
      </w:tr>
      <w:tr w:rsidR="00931747" w:rsidRPr="00064CE4" w:rsidTr="0093174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7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jc w:val="both"/>
              <w:rPr>
                <w:rFonts w:ascii="Courier New" w:hAnsi="Courier New" w:cs="Courier New"/>
                <w:color w:val="000000"/>
                <w:spacing w:val="-2"/>
              </w:rPr>
            </w:pPr>
            <w:r w:rsidRPr="00064CE4">
              <w:rPr>
                <w:rFonts w:ascii="Courier New" w:hAnsi="Courier New" w:cs="Courier New"/>
                <w:color w:val="000000"/>
                <w:spacing w:val="-1"/>
              </w:rPr>
              <w:t>Организовать и провести тематические меро</w:t>
            </w:r>
            <w:r w:rsidRPr="00064CE4">
              <w:rPr>
                <w:rFonts w:ascii="Courier New" w:hAnsi="Courier New" w:cs="Courier New"/>
                <w:color w:val="000000"/>
              </w:rPr>
              <w:t xml:space="preserve">приятия: фестивали, конкурсы, викторины, с 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 xml:space="preserve">целью формирования у граждан уважительного отношения к традициям и обычаям различных </w:t>
            </w:r>
            <w:r w:rsidRPr="00064CE4">
              <w:rPr>
                <w:rFonts w:ascii="Courier New" w:hAnsi="Courier New" w:cs="Courier New"/>
                <w:color w:val="000000"/>
                <w:spacing w:val="-2"/>
              </w:rPr>
              <w:t>народов и национальностей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5"/>
              </w:rPr>
              <w:t>Глава местной адми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>нистрации муници</w:t>
            </w:r>
            <w:r w:rsidRPr="00064CE4">
              <w:rPr>
                <w:rFonts w:ascii="Courier New" w:hAnsi="Courier New" w:cs="Courier New"/>
                <w:color w:val="000000"/>
              </w:rPr>
              <w:t>пального образования, директор МУК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5"/>
              </w:rPr>
              <w:t>1 раз в полугодие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>Финансирование не требуется</w:t>
            </w:r>
          </w:p>
        </w:tc>
      </w:tr>
      <w:tr w:rsidR="00931747" w:rsidRPr="00064CE4" w:rsidTr="0093174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8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-1"/>
              </w:rPr>
              <w:t>Проводить социальные исследования в коллек</w:t>
            </w:r>
            <w:r w:rsidRPr="00064CE4">
              <w:rPr>
                <w:rFonts w:ascii="Courier New" w:hAnsi="Courier New" w:cs="Courier New"/>
                <w:color w:val="000000"/>
              </w:rPr>
              <w:t>тивах учащихся образова</w:t>
            </w:r>
            <w:r w:rsidRPr="00064CE4">
              <w:rPr>
                <w:rFonts w:ascii="Courier New" w:hAnsi="Courier New" w:cs="Courier New"/>
                <w:color w:val="000000"/>
                <w:spacing w:val="-2"/>
              </w:rPr>
              <w:t>тельных учреждений, распо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>ложенных на территории муниципального образования, на предмет выявления и обнаружения степени распространения экстремистских идей и настроений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5"/>
              </w:rPr>
              <w:t>Глава местной адми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>нистрации муници</w:t>
            </w:r>
            <w:r w:rsidRPr="00064CE4">
              <w:rPr>
                <w:rFonts w:ascii="Courier New" w:hAnsi="Courier New" w:cs="Courier New"/>
                <w:color w:val="000000"/>
              </w:rPr>
              <w:t>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5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4"/>
              </w:rPr>
              <w:t>Финансирование не требуется</w:t>
            </w:r>
          </w:p>
        </w:tc>
      </w:tr>
      <w:tr w:rsidR="00931747" w:rsidRPr="00064CE4" w:rsidTr="0093174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lastRenderedPageBreak/>
              <w:t>9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-1"/>
              </w:rPr>
              <w:t>Организовать и провести круглые столы, семи</w:t>
            </w:r>
            <w:r w:rsidRPr="00064CE4">
              <w:rPr>
                <w:rFonts w:ascii="Courier New" w:hAnsi="Courier New" w:cs="Courier New"/>
                <w:color w:val="000000"/>
              </w:rPr>
              <w:t>нары, с привлечением должностных лиц и спе</w:t>
            </w:r>
            <w:r w:rsidRPr="00064CE4">
              <w:rPr>
                <w:rFonts w:ascii="Courier New" w:hAnsi="Courier New" w:cs="Courier New"/>
                <w:color w:val="000000"/>
                <w:spacing w:val="-1"/>
              </w:rPr>
              <w:t>циалистов по мерам предупредительного характера при угрозах террористической и экс</w:t>
            </w:r>
            <w:r w:rsidRPr="00064CE4">
              <w:rPr>
                <w:rFonts w:ascii="Courier New" w:hAnsi="Courier New" w:cs="Courier New"/>
                <w:color w:val="000000"/>
                <w:spacing w:val="-2"/>
              </w:rPr>
              <w:t>тремистской направленности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5"/>
              </w:rPr>
              <w:t>Глава местной адми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>нистрации муници</w:t>
            </w:r>
            <w:r w:rsidRPr="00064CE4">
              <w:rPr>
                <w:rFonts w:ascii="Courier New" w:hAnsi="Courier New" w:cs="Courier New"/>
                <w:color w:val="000000"/>
              </w:rPr>
              <w:t xml:space="preserve">пального образования, директор МУК, ОВД по </w:t>
            </w:r>
            <w:proofErr w:type="spellStart"/>
            <w:r w:rsidRPr="00064CE4">
              <w:rPr>
                <w:rFonts w:ascii="Courier New" w:hAnsi="Courier New" w:cs="Courier New"/>
                <w:color w:val="000000"/>
              </w:rPr>
              <w:t>Нижнеудинскому</w:t>
            </w:r>
            <w:proofErr w:type="spellEnd"/>
            <w:r w:rsidRPr="00064CE4">
              <w:rPr>
                <w:rFonts w:ascii="Courier New" w:hAnsi="Courier New" w:cs="Courier New"/>
                <w:color w:val="000000"/>
              </w:rPr>
              <w:t xml:space="preserve"> району (по согласованию)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-4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4"/>
              </w:rPr>
              <w:t>Финансирование не требуется</w:t>
            </w:r>
          </w:p>
        </w:tc>
      </w:tr>
      <w:tr w:rsidR="00931747" w:rsidRPr="00064CE4" w:rsidTr="00931747">
        <w:trPr>
          <w:trHeight w:val="16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747" w:rsidRPr="00064CE4" w:rsidRDefault="00931747" w:rsidP="00FF06B2">
            <w:pPr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10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747" w:rsidRPr="00064CE4" w:rsidRDefault="00931747" w:rsidP="00FF06B2">
            <w:pPr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Обеспечение антитеррористической защищенности проведения массовых, культурных и спортивных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5"/>
              </w:rPr>
              <w:t>Глава местной адми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>нистрации муници</w:t>
            </w:r>
            <w:r w:rsidRPr="00064CE4">
              <w:rPr>
                <w:rFonts w:ascii="Courier New" w:hAnsi="Courier New" w:cs="Courier New"/>
                <w:color w:val="000000"/>
              </w:rPr>
              <w:t>пального образования, директор МУК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-4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>Финансирование не требуется</w:t>
            </w:r>
          </w:p>
        </w:tc>
      </w:tr>
      <w:tr w:rsidR="00931747" w:rsidRPr="00064CE4" w:rsidTr="0093174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11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ind w:right="-218"/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Проведение комплексных обследований объектов жизнеобеспечения, потенциально опасных объектов</w:t>
            </w:r>
            <w:r w:rsidRPr="00064CE4">
              <w:rPr>
                <w:rFonts w:ascii="Courier New" w:hAnsi="Courier New" w:cs="Courier New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left="-108" w:right="-108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5"/>
              </w:rPr>
              <w:t>Глава местной адми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>нистрации муници</w:t>
            </w:r>
            <w:r w:rsidRPr="00064CE4">
              <w:rPr>
                <w:rFonts w:ascii="Courier New" w:hAnsi="Courier New" w:cs="Courier New"/>
                <w:color w:val="000000"/>
              </w:rPr>
              <w:t xml:space="preserve">пального образования, ОВД по </w:t>
            </w:r>
            <w:proofErr w:type="spellStart"/>
            <w:r w:rsidRPr="00064CE4">
              <w:rPr>
                <w:rFonts w:ascii="Courier New" w:hAnsi="Courier New" w:cs="Courier New"/>
                <w:color w:val="000000"/>
              </w:rPr>
              <w:t>Нижнеудинскому</w:t>
            </w:r>
            <w:proofErr w:type="spellEnd"/>
            <w:r w:rsidRPr="00064CE4">
              <w:rPr>
                <w:rFonts w:ascii="Courier New" w:hAnsi="Courier New" w:cs="Courier New"/>
                <w:color w:val="000000"/>
              </w:rPr>
              <w:t xml:space="preserve"> району (по согласованию)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222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-4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>Финансирование не требуется</w:t>
            </w:r>
          </w:p>
        </w:tc>
      </w:tr>
      <w:tr w:rsidR="00931747" w:rsidRPr="00064CE4" w:rsidTr="0093174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12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Разработка и реализация комплекса мер по предупреждению заведомо ложных сообщений о террористических актах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5"/>
              </w:rPr>
              <w:t>Глава местной адми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>нистрации муници</w:t>
            </w:r>
            <w:r w:rsidRPr="00064CE4">
              <w:rPr>
                <w:rFonts w:ascii="Courier New" w:hAnsi="Courier New" w:cs="Courier New"/>
                <w:color w:val="000000"/>
              </w:rPr>
              <w:t xml:space="preserve">пального образования, ОВД по </w:t>
            </w:r>
            <w:proofErr w:type="spellStart"/>
            <w:r w:rsidRPr="00064CE4">
              <w:rPr>
                <w:rFonts w:ascii="Courier New" w:hAnsi="Courier New" w:cs="Courier New"/>
                <w:color w:val="000000"/>
              </w:rPr>
              <w:t>Нижнеудинскому</w:t>
            </w:r>
            <w:proofErr w:type="spellEnd"/>
            <w:r w:rsidRPr="00064CE4">
              <w:rPr>
                <w:rFonts w:ascii="Courier New" w:hAnsi="Courier New" w:cs="Courier New"/>
                <w:color w:val="000000"/>
              </w:rPr>
              <w:t xml:space="preserve"> району (по согласованию)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-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tabs>
                <w:tab w:val="left" w:pos="2312"/>
              </w:tabs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>Финансирование не требуется</w:t>
            </w:r>
            <w:r w:rsidRPr="00064CE4">
              <w:rPr>
                <w:rFonts w:ascii="Courier New" w:hAnsi="Courier New" w:cs="Courier New"/>
              </w:rPr>
              <w:tab/>
            </w:r>
          </w:p>
        </w:tc>
      </w:tr>
      <w:tr w:rsidR="00931747" w:rsidRPr="00064CE4" w:rsidTr="0093174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13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 xml:space="preserve">Создание тематической </w:t>
            </w:r>
            <w:r w:rsidR="00A3478B" w:rsidRPr="00064CE4">
              <w:rPr>
                <w:rFonts w:ascii="Courier New" w:hAnsi="Courier New" w:cs="Courier New"/>
              </w:rPr>
              <w:t>Подпрограммы</w:t>
            </w:r>
            <w:r w:rsidR="00064CE4">
              <w:rPr>
                <w:rFonts w:ascii="Courier New" w:hAnsi="Courier New" w:cs="Courier New"/>
              </w:rPr>
              <w:t xml:space="preserve"> </w:t>
            </w:r>
            <w:r w:rsidRPr="00064CE4">
              <w:rPr>
                <w:rFonts w:ascii="Courier New" w:hAnsi="Courier New" w:cs="Courier New"/>
              </w:rPr>
              <w:t>«Внимание! Терроризм и экстремизм»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5"/>
              </w:rPr>
              <w:t>Глава местной адми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>нистрации муници</w:t>
            </w:r>
            <w:r w:rsidRPr="00064CE4">
              <w:rPr>
                <w:rFonts w:ascii="Courier New" w:hAnsi="Courier New" w:cs="Courier New"/>
                <w:color w:val="000000"/>
              </w:rPr>
              <w:t>пального образования, директор МУК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6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-4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>Финансирование не требуется</w:t>
            </w:r>
          </w:p>
        </w:tc>
      </w:tr>
      <w:tr w:rsidR="00931747" w:rsidRPr="00064CE4" w:rsidTr="0093174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lastRenderedPageBreak/>
              <w:t>14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jc w:val="both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</w:rPr>
              <w:t>Проведение конференции «Молодежный экстремизм: делам молодежи современное состояние и методы противодействия»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shd w:val="clear" w:color="auto" w:fill="FFFFFF"/>
              <w:tabs>
                <w:tab w:val="left" w:pos="5220"/>
                <w:tab w:val="left" w:pos="7740"/>
              </w:tabs>
              <w:ind w:right="-29"/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  <w:spacing w:val="5"/>
              </w:rPr>
              <w:t>Глава местной адми</w:t>
            </w:r>
            <w:r w:rsidRPr="00064CE4">
              <w:rPr>
                <w:rFonts w:ascii="Courier New" w:hAnsi="Courier New" w:cs="Courier New"/>
                <w:color w:val="000000"/>
                <w:spacing w:val="1"/>
              </w:rPr>
              <w:t>нистрации муници</w:t>
            </w:r>
            <w:r w:rsidRPr="00064CE4">
              <w:rPr>
                <w:rFonts w:ascii="Courier New" w:hAnsi="Courier New" w:cs="Courier New"/>
                <w:color w:val="000000"/>
              </w:rPr>
              <w:t xml:space="preserve">пального образования, ОВД по </w:t>
            </w:r>
            <w:proofErr w:type="spellStart"/>
            <w:r w:rsidRPr="00064CE4">
              <w:rPr>
                <w:rFonts w:ascii="Courier New" w:hAnsi="Courier New" w:cs="Courier New"/>
                <w:color w:val="000000"/>
              </w:rPr>
              <w:t>Нижнеудинскому</w:t>
            </w:r>
            <w:proofErr w:type="spellEnd"/>
            <w:r w:rsidRPr="00064CE4">
              <w:rPr>
                <w:rFonts w:ascii="Courier New" w:hAnsi="Courier New" w:cs="Courier New"/>
                <w:color w:val="000000"/>
              </w:rPr>
              <w:t xml:space="preserve"> району (по согласованию)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47" w:rsidRPr="00064CE4" w:rsidRDefault="00931747" w:rsidP="00FF06B2">
            <w:pPr>
              <w:rPr>
                <w:rFonts w:ascii="Courier New" w:hAnsi="Courier New" w:cs="Courier New"/>
              </w:rPr>
            </w:pPr>
            <w:r w:rsidRPr="00064CE4">
              <w:rPr>
                <w:rFonts w:ascii="Courier New" w:hAnsi="Courier New" w:cs="Courier New"/>
                <w:color w:val="000000"/>
              </w:rPr>
              <w:t>Финансирование не требуется</w:t>
            </w:r>
          </w:p>
        </w:tc>
      </w:tr>
    </w:tbl>
    <w:p w:rsidR="00931747" w:rsidRPr="00064CE4" w:rsidRDefault="00931747" w:rsidP="00931747">
      <w:pPr>
        <w:jc w:val="center"/>
        <w:outlineLvl w:val="0"/>
        <w:rPr>
          <w:rFonts w:ascii="Courier New" w:hAnsi="Courier New" w:cs="Courier New"/>
          <w:b/>
        </w:rPr>
      </w:pPr>
      <w:r w:rsidRPr="00064CE4">
        <w:rPr>
          <w:rFonts w:ascii="Courier New" w:hAnsi="Courier New" w:cs="Courier New"/>
          <w:b/>
        </w:rPr>
        <w:t xml:space="preserve"> </w:t>
      </w:r>
    </w:p>
    <w:p w:rsidR="00931747" w:rsidRPr="00064CE4" w:rsidRDefault="00931747" w:rsidP="00931747">
      <w:pPr>
        <w:jc w:val="center"/>
        <w:outlineLvl w:val="0"/>
        <w:rPr>
          <w:rFonts w:ascii="Courier New" w:hAnsi="Courier New" w:cs="Courier New"/>
          <w:b/>
        </w:rPr>
      </w:pPr>
    </w:p>
    <w:p w:rsidR="00931747" w:rsidRPr="00064CE4" w:rsidRDefault="00931747" w:rsidP="00931747">
      <w:pPr>
        <w:pStyle w:val="ConsPlusNormal"/>
        <w:widowControl/>
        <w:ind w:firstLine="0"/>
        <w:jc w:val="center"/>
        <w:rPr>
          <w:rFonts w:ascii="Courier New" w:hAnsi="Courier New" w:cs="Courier New"/>
          <w:sz w:val="24"/>
          <w:szCs w:val="24"/>
        </w:rPr>
      </w:pPr>
    </w:p>
    <w:p w:rsidR="0029367B" w:rsidRPr="00064CE4" w:rsidRDefault="0029367B">
      <w:pPr>
        <w:rPr>
          <w:rFonts w:ascii="Courier New" w:hAnsi="Courier New" w:cs="Courier New"/>
        </w:rPr>
      </w:pPr>
    </w:p>
    <w:sectPr w:rsidR="0029367B" w:rsidRPr="00064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56CB2"/>
    <w:multiLevelType w:val="hybridMultilevel"/>
    <w:tmpl w:val="1B528190"/>
    <w:lvl w:ilvl="0" w:tplc="1A406D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0619C"/>
    <w:multiLevelType w:val="hybridMultilevel"/>
    <w:tmpl w:val="DEFE6F2C"/>
    <w:lvl w:ilvl="0" w:tplc="511CFF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2178A"/>
    <w:multiLevelType w:val="hybridMultilevel"/>
    <w:tmpl w:val="4894BCC4"/>
    <w:lvl w:ilvl="0" w:tplc="6E0A1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10"/>
    <w:rsid w:val="0000002E"/>
    <w:rsid w:val="00064CE4"/>
    <w:rsid w:val="00067340"/>
    <w:rsid w:val="00067908"/>
    <w:rsid w:val="000B128B"/>
    <w:rsid w:val="000D10E9"/>
    <w:rsid w:val="000F13B3"/>
    <w:rsid w:val="001542D8"/>
    <w:rsid w:val="00191EEB"/>
    <w:rsid w:val="00263F31"/>
    <w:rsid w:val="0029367B"/>
    <w:rsid w:val="002A167B"/>
    <w:rsid w:val="002C4391"/>
    <w:rsid w:val="00331855"/>
    <w:rsid w:val="003F2FA2"/>
    <w:rsid w:val="0041711D"/>
    <w:rsid w:val="00443BF8"/>
    <w:rsid w:val="005135B6"/>
    <w:rsid w:val="005E141E"/>
    <w:rsid w:val="00612B98"/>
    <w:rsid w:val="00620A6B"/>
    <w:rsid w:val="00635469"/>
    <w:rsid w:val="006B6749"/>
    <w:rsid w:val="00712E92"/>
    <w:rsid w:val="007323ED"/>
    <w:rsid w:val="008823F2"/>
    <w:rsid w:val="00894938"/>
    <w:rsid w:val="008A26EE"/>
    <w:rsid w:val="00931747"/>
    <w:rsid w:val="00A3478B"/>
    <w:rsid w:val="00AD588A"/>
    <w:rsid w:val="00B05F83"/>
    <w:rsid w:val="00C709BA"/>
    <w:rsid w:val="00C83921"/>
    <w:rsid w:val="00CB2A10"/>
    <w:rsid w:val="00D232E1"/>
    <w:rsid w:val="00D36004"/>
    <w:rsid w:val="00DF25AD"/>
    <w:rsid w:val="00E16617"/>
    <w:rsid w:val="00E4069B"/>
    <w:rsid w:val="00E60F06"/>
    <w:rsid w:val="00EA6ACE"/>
    <w:rsid w:val="00FB6516"/>
    <w:rsid w:val="00FF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33CB2"/>
  <w15:docId w15:val="{C3EB4F8E-67DA-4EAB-A932-9A2E9AE3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17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31747"/>
  </w:style>
  <w:style w:type="character" w:styleId="a4">
    <w:name w:val="Strong"/>
    <w:qFormat/>
    <w:rsid w:val="00931747"/>
    <w:rPr>
      <w:b/>
      <w:bCs/>
    </w:rPr>
  </w:style>
  <w:style w:type="paragraph" w:customStyle="1" w:styleId="ConsPlusNormal">
    <w:name w:val="ConsPlusNormal"/>
    <w:rsid w:val="009317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93174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93174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Title0">
    <w:name w:val="ConsPlusTitle"/>
    <w:rsid w:val="009317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93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web"/>
    <w:basedOn w:val="a"/>
    <w:rsid w:val="00191EE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91E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6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26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2E535-4D75-4A9A-B8EE-1D9D7A85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24</Pages>
  <Words>7500</Words>
  <Characters>42750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9</cp:revision>
  <cp:lastPrinted>2019-02-21T03:38:00Z</cp:lastPrinted>
  <dcterms:created xsi:type="dcterms:W3CDTF">2019-02-12T01:41:00Z</dcterms:created>
  <dcterms:modified xsi:type="dcterms:W3CDTF">2019-02-27T08:10:00Z</dcterms:modified>
</cp:coreProperties>
</file>