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2E" w:rsidRDefault="003B5A2E" w:rsidP="003B5A2E">
      <w:pPr>
        <w:widowControl/>
        <w:autoSpaceDE/>
        <w:adjustRightInd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20.12.2019 г. № 26</w:t>
      </w:r>
      <w:bookmarkStart w:id="0" w:name="_GoBack"/>
      <w:bookmarkEnd w:id="0"/>
    </w:p>
    <w:p w:rsidR="003B5A2E" w:rsidRDefault="003B5A2E" w:rsidP="003B5A2E">
      <w:pPr>
        <w:widowControl/>
        <w:autoSpaceDE/>
        <w:adjustRightInd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B5A2E" w:rsidRDefault="003B5A2E" w:rsidP="003B5A2E">
      <w:pPr>
        <w:widowControl/>
        <w:autoSpaceDE/>
        <w:adjustRightInd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3B5A2E" w:rsidRDefault="003B5A2E" w:rsidP="003B5A2E">
      <w:pPr>
        <w:widowControl/>
        <w:autoSpaceDE/>
        <w:adjustRightInd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3B5A2E" w:rsidRDefault="003B5A2E" w:rsidP="003B5A2E">
      <w:pPr>
        <w:widowControl/>
        <w:autoSpaceDE/>
        <w:adjustRightInd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«НИЖНЕУДИНСКИЙ РАЙОН»</w:t>
      </w:r>
    </w:p>
    <w:p w:rsidR="003B5A2E" w:rsidRDefault="003B5A2E" w:rsidP="003B5A2E">
      <w:pPr>
        <w:widowControl/>
        <w:autoSpaceDE/>
        <w:adjustRightInd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ВЕРХНЕГУТАРСКОЕ МУНИЦИПАЛЬНОЕ ОБРАЗОВАНИЕ</w:t>
      </w:r>
    </w:p>
    <w:p w:rsidR="003B5A2E" w:rsidRDefault="003B5A2E" w:rsidP="003B5A2E">
      <w:pPr>
        <w:widowControl/>
        <w:autoSpaceDE/>
        <w:adjustRightInd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3B5A2E" w:rsidRDefault="003B5A2E" w:rsidP="003B5A2E">
      <w:pPr>
        <w:widowControl/>
        <w:autoSpaceDE/>
        <w:adjustRightInd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B5A2E" w:rsidRDefault="003B5A2E" w:rsidP="003B5A2E">
      <w:pPr>
        <w:widowControl/>
        <w:autoSpaceDE/>
        <w:adjustRightInd/>
        <w:ind w:firstLine="0"/>
        <w:jc w:val="center"/>
        <w:rPr>
          <w:b/>
          <w:sz w:val="32"/>
          <w:szCs w:val="32"/>
        </w:rPr>
      </w:pPr>
    </w:p>
    <w:p w:rsidR="003B5A2E" w:rsidRDefault="003B5A2E" w:rsidP="003B5A2E">
      <w:pPr>
        <w:widowControl/>
        <w:autoSpaceDE/>
        <w:adjustRightInd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ПРЕДОСТАВЛЕНИИ ОТПУСКА ГЛАВЕ ВЕРХНЕГУТАРСКОГО МУНИЦИПАЛЬНОГО ОБРАЗОВАНИЯ </w:t>
      </w:r>
      <w:r>
        <w:rPr>
          <w:b/>
          <w:sz w:val="32"/>
          <w:szCs w:val="32"/>
        </w:rPr>
        <w:t>БЕЗ СОХРАНЕНИЯ ЗАРАБОТНОЙ ПЛАТЫ</w:t>
      </w:r>
    </w:p>
    <w:p w:rsidR="003B5A2E" w:rsidRDefault="003B5A2E" w:rsidP="003B5A2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B5A2E" w:rsidRDefault="003B5A2E" w:rsidP="003B5A2E">
      <w:pPr>
        <w:ind w:firstLine="0"/>
        <w:rPr>
          <w:rStyle w:val="FontStyle18"/>
          <w:rFonts w:ascii="Arial" w:hAnsi="Arial" w:cs="Arial"/>
          <w:sz w:val="24"/>
          <w:szCs w:val="24"/>
        </w:rPr>
      </w:pPr>
      <w:r>
        <w:rPr>
          <w:rStyle w:val="FontStyle18"/>
        </w:rPr>
        <w:t xml:space="preserve">       </w:t>
      </w:r>
      <w:r>
        <w:rPr>
          <w:rStyle w:val="FontStyle18"/>
          <w:rFonts w:ascii="Arial" w:hAnsi="Arial" w:cs="Arial"/>
          <w:sz w:val="24"/>
          <w:szCs w:val="24"/>
        </w:rPr>
        <w:t xml:space="preserve">Руководствуясь ст. ст. 125, 126 Трудового кодекса Российской Федерации, ст. 27 Устав Верхнегутарского муниципального образования В.А. Ходогонова «О предоставлении отпуска», Дума Верхнегутарского муниципального образования </w:t>
      </w:r>
    </w:p>
    <w:p w:rsidR="003B5A2E" w:rsidRDefault="003B5A2E" w:rsidP="003B5A2E">
      <w:pPr>
        <w:pStyle w:val="Style6"/>
        <w:widowControl/>
        <w:tabs>
          <w:tab w:val="left" w:leader="underscore" w:pos="2870"/>
          <w:tab w:val="left" w:pos="3830"/>
          <w:tab w:val="left" w:leader="underscore" w:pos="4426"/>
        </w:tabs>
        <w:spacing w:line="274" w:lineRule="exact"/>
        <w:ind w:right="111"/>
        <w:jc w:val="both"/>
        <w:rPr>
          <w:rStyle w:val="FontStyle18"/>
          <w:rFonts w:ascii="Arial" w:hAnsi="Arial" w:cs="Arial"/>
          <w:sz w:val="24"/>
          <w:szCs w:val="24"/>
        </w:rPr>
      </w:pPr>
    </w:p>
    <w:p w:rsidR="003B5A2E" w:rsidRDefault="003B5A2E" w:rsidP="003B5A2E">
      <w:pPr>
        <w:pStyle w:val="Style6"/>
        <w:widowControl/>
        <w:tabs>
          <w:tab w:val="left" w:leader="underscore" w:pos="2870"/>
          <w:tab w:val="left" w:pos="3830"/>
          <w:tab w:val="left" w:leader="underscore" w:pos="4426"/>
        </w:tabs>
        <w:spacing w:line="274" w:lineRule="exact"/>
        <w:ind w:right="111"/>
        <w:jc w:val="center"/>
        <w:rPr>
          <w:rStyle w:val="FontStyle18"/>
          <w:rFonts w:ascii="Arial" w:hAnsi="Arial" w:cs="Arial"/>
          <w:b/>
          <w:sz w:val="30"/>
          <w:szCs w:val="30"/>
        </w:rPr>
      </w:pPr>
      <w:r>
        <w:rPr>
          <w:rStyle w:val="FontStyle18"/>
          <w:rFonts w:ascii="Arial" w:hAnsi="Arial" w:cs="Arial"/>
          <w:b/>
          <w:sz w:val="30"/>
          <w:szCs w:val="30"/>
        </w:rPr>
        <w:t>РЕШИЛА:</w:t>
      </w:r>
    </w:p>
    <w:p w:rsidR="003B5A2E" w:rsidRDefault="003B5A2E" w:rsidP="003B5A2E">
      <w:pPr>
        <w:pStyle w:val="Style6"/>
        <w:widowControl/>
        <w:tabs>
          <w:tab w:val="left" w:leader="underscore" w:pos="2870"/>
          <w:tab w:val="left" w:pos="3830"/>
          <w:tab w:val="left" w:leader="underscore" w:pos="4426"/>
        </w:tabs>
        <w:spacing w:line="274" w:lineRule="exact"/>
        <w:ind w:right="111" w:firstLine="709"/>
        <w:jc w:val="both"/>
        <w:rPr>
          <w:rStyle w:val="FontStyle18"/>
          <w:rFonts w:ascii="Arial" w:hAnsi="Arial" w:cs="Arial"/>
          <w:sz w:val="24"/>
          <w:szCs w:val="24"/>
        </w:rPr>
      </w:pPr>
    </w:p>
    <w:p w:rsidR="003B5A2E" w:rsidRDefault="003B5A2E" w:rsidP="003B5A2E">
      <w:pPr>
        <w:ind w:firstLine="0"/>
        <w:rPr>
          <w:rStyle w:val="FontStyle18"/>
          <w:rFonts w:ascii="Arial" w:hAnsi="Arial" w:cs="Arial"/>
          <w:sz w:val="24"/>
          <w:szCs w:val="24"/>
        </w:rPr>
      </w:pPr>
      <w:r>
        <w:rPr>
          <w:rStyle w:val="FontStyle18"/>
          <w:rFonts w:ascii="Arial" w:hAnsi="Arial" w:cs="Arial"/>
          <w:sz w:val="24"/>
          <w:szCs w:val="24"/>
        </w:rPr>
        <w:t xml:space="preserve">          </w:t>
      </w:r>
      <w:r>
        <w:rPr>
          <w:rStyle w:val="FontStyle18"/>
          <w:rFonts w:ascii="Arial" w:hAnsi="Arial" w:cs="Arial"/>
          <w:sz w:val="24"/>
          <w:szCs w:val="24"/>
        </w:rPr>
        <w:t xml:space="preserve">Предоставить отпуск без сохранения заработной платы  </w:t>
      </w:r>
      <w:r>
        <w:rPr>
          <w:rStyle w:val="FontStyle18"/>
          <w:rFonts w:ascii="Arial" w:hAnsi="Arial" w:cs="Arial"/>
          <w:sz w:val="24"/>
          <w:szCs w:val="24"/>
        </w:rPr>
        <w:t xml:space="preserve">на </w:t>
      </w:r>
      <w:r>
        <w:rPr>
          <w:rStyle w:val="FontStyle18"/>
          <w:rFonts w:ascii="Arial" w:hAnsi="Arial" w:cs="Arial"/>
          <w:sz w:val="24"/>
          <w:szCs w:val="24"/>
        </w:rPr>
        <w:t>1</w:t>
      </w:r>
      <w:r>
        <w:rPr>
          <w:rStyle w:val="FontStyle18"/>
          <w:rFonts w:ascii="Arial" w:hAnsi="Arial" w:cs="Arial"/>
          <w:sz w:val="24"/>
          <w:szCs w:val="24"/>
        </w:rPr>
        <w:t xml:space="preserve"> календарны</w:t>
      </w:r>
      <w:r>
        <w:rPr>
          <w:rStyle w:val="FontStyle18"/>
          <w:rFonts w:ascii="Arial" w:hAnsi="Arial" w:cs="Arial"/>
          <w:sz w:val="24"/>
          <w:szCs w:val="24"/>
        </w:rPr>
        <w:t>й</w:t>
      </w:r>
      <w:r>
        <w:rPr>
          <w:rStyle w:val="FontStyle18"/>
          <w:rFonts w:ascii="Arial" w:hAnsi="Arial" w:cs="Arial"/>
          <w:sz w:val="24"/>
          <w:szCs w:val="24"/>
        </w:rPr>
        <w:t xml:space="preserve"> д</w:t>
      </w:r>
      <w:r>
        <w:rPr>
          <w:rStyle w:val="FontStyle18"/>
          <w:rFonts w:ascii="Arial" w:hAnsi="Arial" w:cs="Arial"/>
          <w:sz w:val="24"/>
          <w:szCs w:val="24"/>
        </w:rPr>
        <w:t xml:space="preserve">ень </w:t>
      </w:r>
      <w:r>
        <w:rPr>
          <w:rStyle w:val="FontStyle18"/>
          <w:rFonts w:ascii="Arial" w:hAnsi="Arial" w:cs="Arial"/>
          <w:sz w:val="24"/>
          <w:szCs w:val="24"/>
        </w:rPr>
        <w:t xml:space="preserve">главе Верхнегутарского муниципального образования Ходогонову Владимиру Александровичу </w:t>
      </w:r>
      <w:r>
        <w:rPr>
          <w:rStyle w:val="FontStyle18"/>
          <w:rFonts w:ascii="Arial" w:hAnsi="Arial" w:cs="Arial"/>
          <w:sz w:val="24"/>
          <w:szCs w:val="24"/>
        </w:rPr>
        <w:t>на 31.12.2019 года.</w:t>
      </w:r>
    </w:p>
    <w:p w:rsidR="003B5A2E" w:rsidRDefault="003B5A2E" w:rsidP="003B5A2E">
      <w:pPr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B5A2E" w:rsidTr="003B5A2E">
        <w:tc>
          <w:tcPr>
            <w:tcW w:w="10138" w:type="dxa"/>
          </w:tcPr>
          <w:p w:rsidR="003B5A2E" w:rsidRDefault="003B5A2E">
            <w:pPr>
              <w:pStyle w:val="a3"/>
              <w:rPr>
                <w:sz w:val="24"/>
                <w:szCs w:val="24"/>
              </w:rPr>
            </w:pPr>
          </w:p>
          <w:p w:rsidR="003B5A2E" w:rsidRDefault="003B5A2E"/>
          <w:p w:rsidR="003B5A2E" w:rsidRDefault="003B5A2E"/>
          <w:p w:rsidR="003B5A2E" w:rsidRDefault="003B5A2E"/>
          <w:p w:rsidR="003B5A2E" w:rsidRDefault="003B5A2E"/>
          <w:p w:rsidR="003B5A2E" w:rsidRDefault="003B5A2E"/>
          <w:p w:rsidR="003B5A2E" w:rsidRDefault="003B5A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Думы, </w:t>
            </w:r>
          </w:p>
          <w:p w:rsidR="003B5A2E" w:rsidRDefault="003B5A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Верхнегутарского </w:t>
            </w:r>
          </w:p>
          <w:p w:rsidR="003B5A2E" w:rsidRDefault="003B5A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                                                                        В.А.Ходогонов</w:t>
            </w:r>
          </w:p>
        </w:tc>
      </w:tr>
    </w:tbl>
    <w:p w:rsidR="003B5A2E" w:rsidRDefault="003B5A2E" w:rsidP="003B5A2E">
      <w:pPr>
        <w:rPr>
          <w:sz w:val="24"/>
          <w:szCs w:val="24"/>
        </w:rPr>
      </w:pPr>
    </w:p>
    <w:p w:rsidR="003B5A2E" w:rsidRDefault="003B5A2E" w:rsidP="003B5A2E">
      <w:pPr>
        <w:ind w:firstLine="0"/>
      </w:pPr>
    </w:p>
    <w:p w:rsidR="00BF1DC4" w:rsidRDefault="00BF1DC4"/>
    <w:sectPr w:rsidR="00BF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2E"/>
    <w:rsid w:val="003B5A2E"/>
    <w:rsid w:val="00B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3B5A2E"/>
    <w:pPr>
      <w:ind w:firstLine="0"/>
      <w:jc w:val="left"/>
    </w:pPr>
  </w:style>
  <w:style w:type="paragraph" w:customStyle="1" w:styleId="Style6">
    <w:name w:val="Style6"/>
    <w:basedOn w:val="a"/>
    <w:rsid w:val="003B5A2E"/>
    <w:pPr>
      <w:spacing w:line="276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3B5A2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3B5A2E"/>
    <w:pPr>
      <w:ind w:firstLine="0"/>
      <w:jc w:val="left"/>
    </w:pPr>
  </w:style>
  <w:style w:type="paragraph" w:customStyle="1" w:styleId="Style6">
    <w:name w:val="Style6"/>
    <w:basedOn w:val="a"/>
    <w:rsid w:val="003B5A2E"/>
    <w:pPr>
      <w:spacing w:line="276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3B5A2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cp:lastPrinted>2019-12-20T02:43:00Z</cp:lastPrinted>
  <dcterms:created xsi:type="dcterms:W3CDTF">2019-12-20T02:36:00Z</dcterms:created>
  <dcterms:modified xsi:type="dcterms:W3CDTF">2019-12-20T02:57:00Z</dcterms:modified>
</cp:coreProperties>
</file>