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B3" w:rsidRDefault="008210B3" w:rsidP="008210B3">
      <w:pPr>
        <w:pStyle w:val="ConsTitle"/>
        <w:ind w:right="10"/>
        <w:jc w:val="both"/>
        <w:rPr>
          <w:rFonts w:ascii="Times New Roman" w:hAnsi="Times New Roman" w:cs="Times New Roman"/>
          <w:b w:val="0"/>
          <w:bCs w:val="0"/>
          <w:sz w:val="24"/>
          <w:szCs w:val="24"/>
        </w:rPr>
      </w:pPr>
      <w:bookmarkStart w:id="0" w:name="_GoBack"/>
      <w:bookmarkEnd w:id="0"/>
      <w:r>
        <w:rPr>
          <w:rFonts w:ascii="Times New Roman" w:hAnsi="Times New Roman" w:cs="Times New Roman"/>
          <w:b w:val="0"/>
          <w:bCs w:val="0"/>
          <w:sz w:val="24"/>
          <w:szCs w:val="24"/>
        </w:rPr>
        <w:t>Зарегистрирован в Главном управлении Минюста Российской Федерации по Сибирскому федеральному округу 29 декабря 2005 года, государственный</w:t>
      </w:r>
      <w:r>
        <w:rPr>
          <w:rFonts w:ascii="Times New Roman" w:hAnsi="Times New Roman" w:cs="Times New Roman"/>
          <w:b w:val="0"/>
          <w:bCs w:val="0"/>
          <w:sz w:val="24"/>
          <w:szCs w:val="24"/>
        </w:rPr>
        <w:tab/>
        <w:t xml:space="preserve"> регистрационный номер </w:t>
      </w:r>
      <w:r>
        <w:rPr>
          <w:rFonts w:ascii="Times New Roman" w:hAnsi="Times New Roman" w:cs="Times New Roman"/>
          <w:b w:val="0"/>
          <w:bCs w:val="0"/>
          <w:sz w:val="24"/>
          <w:szCs w:val="24"/>
          <w:lang w:val="en-US"/>
        </w:rPr>
        <w:t>RU</w:t>
      </w:r>
      <w:r>
        <w:rPr>
          <w:rFonts w:ascii="Times New Roman" w:hAnsi="Times New Roman" w:cs="Times New Roman"/>
          <w:b w:val="0"/>
          <w:bCs w:val="0"/>
          <w:sz w:val="24"/>
          <w:szCs w:val="24"/>
        </w:rPr>
        <w:t xml:space="preserve"> 385163012005004</w:t>
      </w:r>
    </w:p>
    <w:p w:rsidR="008210B3" w:rsidRDefault="008210B3" w:rsidP="008210B3">
      <w:pPr>
        <w:pStyle w:val="ConsTitle"/>
        <w:ind w:right="10"/>
        <w:jc w:val="both"/>
        <w:rPr>
          <w:rFonts w:ascii="Times New Roman" w:hAnsi="Times New Roman" w:cs="Times New Roman"/>
          <w:b w:val="0"/>
          <w:bCs w:val="0"/>
          <w:sz w:val="24"/>
          <w:szCs w:val="24"/>
        </w:rPr>
      </w:pPr>
    </w:p>
    <w:p w:rsidR="008210B3" w:rsidRDefault="008210B3" w:rsidP="008210B3">
      <w:pPr>
        <w:pStyle w:val="ConsTitle"/>
        <w:ind w:right="10"/>
        <w:jc w:val="both"/>
        <w:rPr>
          <w:rFonts w:ascii="Times New Roman" w:hAnsi="Times New Roman" w:cs="Times New Roman"/>
          <w:b w:val="0"/>
          <w:bCs w:val="0"/>
          <w:sz w:val="24"/>
          <w:szCs w:val="24"/>
        </w:rPr>
      </w:pPr>
    </w:p>
    <w:p w:rsidR="008210B3" w:rsidRDefault="008210B3" w:rsidP="008210B3">
      <w:pPr>
        <w:pStyle w:val="ConsTitle"/>
        <w:ind w:right="10"/>
        <w:jc w:val="both"/>
        <w:rPr>
          <w:rFonts w:ascii="Times New Roman" w:hAnsi="Times New Roman" w:cs="Times New Roman"/>
          <w:b w:val="0"/>
          <w:bCs w:val="0"/>
          <w:sz w:val="24"/>
          <w:szCs w:val="24"/>
        </w:rPr>
      </w:pPr>
    </w:p>
    <w:p w:rsidR="008210B3" w:rsidRDefault="008210B3" w:rsidP="008210B3">
      <w:pPr>
        <w:pStyle w:val="ConsTitle"/>
        <w:ind w:right="10"/>
        <w:jc w:val="both"/>
        <w:rPr>
          <w:rFonts w:ascii="Times New Roman" w:hAnsi="Times New Roman" w:cs="Times New Roman"/>
          <w:b w:val="0"/>
          <w:bCs w:val="0"/>
          <w:sz w:val="24"/>
          <w:szCs w:val="24"/>
        </w:rPr>
      </w:pPr>
    </w:p>
    <w:p w:rsidR="008210B3" w:rsidRDefault="008210B3" w:rsidP="008210B3">
      <w:pPr>
        <w:pStyle w:val="ConsTitle"/>
        <w:ind w:right="10"/>
        <w:jc w:val="right"/>
        <w:rPr>
          <w:rFonts w:ascii="Times New Roman" w:hAnsi="Times New Roman" w:cs="Times New Roman"/>
          <w:b w:val="0"/>
          <w:bCs w:val="0"/>
          <w:sz w:val="24"/>
          <w:szCs w:val="24"/>
        </w:rPr>
      </w:pPr>
    </w:p>
    <w:p w:rsidR="008210B3" w:rsidRDefault="008210B3" w:rsidP="008210B3">
      <w:pPr>
        <w:pStyle w:val="ConsTitle"/>
        <w:ind w:right="10"/>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Принят решением</w:t>
      </w:r>
    </w:p>
    <w:p w:rsidR="008210B3" w:rsidRDefault="008210B3" w:rsidP="008210B3">
      <w:pPr>
        <w:pStyle w:val="ConsTitle"/>
        <w:ind w:right="10"/>
        <w:jc w:val="right"/>
        <w:rPr>
          <w:rFonts w:ascii="Times New Roman" w:hAnsi="Times New Roman" w:cs="Times New Roman"/>
          <w:b w:val="0"/>
          <w:bCs w:val="0"/>
          <w:sz w:val="24"/>
          <w:szCs w:val="24"/>
        </w:rPr>
      </w:pPr>
      <w:r>
        <w:rPr>
          <w:rFonts w:ascii="Times New Roman" w:hAnsi="Times New Roman" w:cs="Times New Roman"/>
          <w:b w:val="0"/>
          <w:bCs w:val="0"/>
          <w:sz w:val="24"/>
          <w:szCs w:val="24"/>
        </w:rPr>
        <w:t>Думы Верхнегутарского</w:t>
      </w:r>
    </w:p>
    <w:p w:rsidR="008210B3" w:rsidRDefault="008210B3" w:rsidP="008210B3">
      <w:pPr>
        <w:pStyle w:val="ConsTitle"/>
        <w:ind w:right="10"/>
        <w:jc w:val="right"/>
        <w:rPr>
          <w:rFonts w:ascii="Times New Roman" w:hAnsi="Times New Roman" w:cs="Times New Roman"/>
          <w:b w:val="0"/>
          <w:bCs w:val="0"/>
          <w:sz w:val="24"/>
          <w:szCs w:val="24"/>
        </w:rPr>
      </w:pPr>
      <w:r>
        <w:rPr>
          <w:rFonts w:ascii="Times New Roman" w:hAnsi="Times New Roman" w:cs="Times New Roman"/>
          <w:b w:val="0"/>
          <w:bCs w:val="0"/>
          <w:sz w:val="24"/>
          <w:szCs w:val="24"/>
        </w:rPr>
        <w:t>муниципального образования</w:t>
      </w:r>
    </w:p>
    <w:p w:rsidR="008210B3" w:rsidRDefault="008210B3" w:rsidP="008210B3">
      <w:pPr>
        <w:pStyle w:val="ConsTitle"/>
        <w:ind w:right="10"/>
        <w:jc w:val="right"/>
        <w:rPr>
          <w:rFonts w:ascii="Times New Roman" w:hAnsi="Times New Roman" w:cs="Times New Roman"/>
          <w:b w:val="0"/>
          <w:bCs w:val="0"/>
          <w:sz w:val="24"/>
          <w:szCs w:val="24"/>
        </w:rPr>
      </w:pPr>
      <w:r>
        <w:rPr>
          <w:rFonts w:ascii="Times New Roman" w:hAnsi="Times New Roman" w:cs="Times New Roman"/>
          <w:b w:val="0"/>
          <w:bCs w:val="0"/>
          <w:sz w:val="24"/>
          <w:szCs w:val="24"/>
        </w:rPr>
        <w:t>сельского поселения</w:t>
      </w:r>
    </w:p>
    <w:p w:rsidR="008210B3" w:rsidRDefault="008210B3" w:rsidP="008210B3">
      <w:pPr>
        <w:pStyle w:val="ConsTitle"/>
        <w:ind w:right="10"/>
        <w:jc w:val="right"/>
        <w:rPr>
          <w:rFonts w:ascii="Times New Roman" w:hAnsi="Times New Roman" w:cs="Times New Roman"/>
          <w:b w:val="0"/>
          <w:bCs w:val="0"/>
          <w:sz w:val="24"/>
          <w:szCs w:val="24"/>
        </w:rPr>
      </w:pPr>
      <w:r>
        <w:rPr>
          <w:rFonts w:ascii="Times New Roman" w:hAnsi="Times New Roman" w:cs="Times New Roman"/>
          <w:b w:val="0"/>
          <w:bCs w:val="0"/>
          <w:sz w:val="24"/>
          <w:szCs w:val="24"/>
        </w:rPr>
        <w:t>24 декабря 2005 года</w:t>
      </w:r>
    </w:p>
    <w:p w:rsidR="008210B3" w:rsidRDefault="008210B3" w:rsidP="008210B3">
      <w:pPr>
        <w:pStyle w:val="ConsTitle"/>
        <w:ind w:right="10"/>
        <w:jc w:val="right"/>
        <w:rPr>
          <w:rFonts w:ascii="Times New Roman" w:hAnsi="Times New Roman" w:cs="Times New Roman"/>
          <w:b w:val="0"/>
          <w:bCs w:val="0"/>
          <w:sz w:val="28"/>
          <w:szCs w:val="28"/>
        </w:rPr>
      </w:pPr>
    </w:p>
    <w:p w:rsidR="008210B3" w:rsidRPr="00C434E5" w:rsidRDefault="008210B3" w:rsidP="008210B3">
      <w:pPr>
        <w:pStyle w:val="ConsTitle"/>
        <w:tabs>
          <w:tab w:val="left" w:pos="7740"/>
        </w:tabs>
        <w:ind w:left="5040" w:right="3"/>
        <w:jc w:val="right"/>
        <w:rPr>
          <w:rFonts w:ascii="Times New Roman" w:hAnsi="Times New Roman" w:cs="Times New Roman"/>
          <w:b w:val="0"/>
          <w:bCs w:val="0"/>
          <w:sz w:val="24"/>
          <w:szCs w:val="24"/>
        </w:rPr>
      </w:pPr>
      <w:r w:rsidRPr="00C434E5">
        <w:rPr>
          <w:rFonts w:ascii="Times New Roman" w:hAnsi="Times New Roman" w:cs="Times New Roman"/>
          <w:b w:val="0"/>
          <w:bCs w:val="0"/>
          <w:sz w:val="24"/>
          <w:szCs w:val="24"/>
        </w:rPr>
        <w:t>Принят в новой редакции решением</w:t>
      </w:r>
    </w:p>
    <w:p w:rsidR="008210B3" w:rsidRPr="00C434E5" w:rsidRDefault="008210B3" w:rsidP="008210B3">
      <w:pPr>
        <w:pStyle w:val="ConsTitle"/>
        <w:tabs>
          <w:tab w:val="left" w:pos="7740"/>
        </w:tabs>
        <w:ind w:left="5040" w:right="3"/>
        <w:jc w:val="right"/>
        <w:rPr>
          <w:rFonts w:ascii="Times New Roman" w:hAnsi="Times New Roman" w:cs="Times New Roman"/>
          <w:b w:val="0"/>
          <w:bCs w:val="0"/>
          <w:sz w:val="24"/>
          <w:szCs w:val="24"/>
        </w:rPr>
      </w:pPr>
      <w:r w:rsidRPr="00C434E5">
        <w:rPr>
          <w:rFonts w:ascii="Times New Roman" w:hAnsi="Times New Roman" w:cs="Times New Roman"/>
          <w:b w:val="0"/>
          <w:bCs w:val="0"/>
          <w:sz w:val="24"/>
          <w:szCs w:val="24"/>
        </w:rPr>
        <w:t xml:space="preserve">Думы </w:t>
      </w:r>
      <w:r>
        <w:rPr>
          <w:rFonts w:ascii="Times New Roman" w:hAnsi="Times New Roman" w:cs="Times New Roman"/>
          <w:b w:val="0"/>
          <w:bCs w:val="0"/>
          <w:sz w:val="24"/>
          <w:szCs w:val="24"/>
        </w:rPr>
        <w:t>Верхнегутарского</w:t>
      </w:r>
    </w:p>
    <w:p w:rsidR="008210B3" w:rsidRPr="00C434E5" w:rsidRDefault="008210B3" w:rsidP="008210B3">
      <w:pPr>
        <w:pStyle w:val="ConsTitle"/>
        <w:tabs>
          <w:tab w:val="left" w:pos="7740"/>
        </w:tabs>
        <w:ind w:left="5040" w:right="3"/>
        <w:jc w:val="right"/>
        <w:rPr>
          <w:rFonts w:ascii="Times New Roman" w:hAnsi="Times New Roman" w:cs="Times New Roman"/>
          <w:b w:val="0"/>
          <w:bCs w:val="0"/>
          <w:sz w:val="24"/>
          <w:szCs w:val="24"/>
        </w:rPr>
      </w:pPr>
      <w:r w:rsidRPr="00C434E5">
        <w:rPr>
          <w:rFonts w:ascii="Times New Roman" w:hAnsi="Times New Roman" w:cs="Times New Roman"/>
          <w:b w:val="0"/>
          <w:bCs w:val="0"/>
          <w:sz w:val="24"/>
          <w:szCs w:val="24"/>
        </w:rPr>
        <w:t>муниципального образования</w:t>
      </w:r>
    </w:p>
    <w:p w:rsidR="008210B3" w:rsidRPr="00B27611" w:rsidRDefault="008210B3" w:rsidP="008210B3">
      <w:pPr>
        <w:pStyle w:val="ConsTitle"/>
        <w:tabs>
          <w:tab w:val="left" w:pos="7740"/>
        </w:tabs>
        <w:ind w:left="5040" w:right="3"/>
        <w:jc w:val="right"/>
        <w:rPr>
          <w:rFonts w:ascii="Times New Roman" w:hAnsi="Times New Roman" w:cs="Times New Roman"/>
          <w:b w:val="0"/>
          <w:bCs w:val="0"/>
          <w:sz w:val="24"/>
          <w:szCs w:val="24"/>
        </w:rPr>
      </w:pPr>
      <w:r w:rsidRPr="00B27611">
        <w:rPr>
          <w:rFonts w:ascii="Times New Roman" w:hAnsi="Times New Roman" w:cs="Times New Roman"/>
          <w:b w:val="0"/>
          <w:bCs w:val="0"/>
          <w:sz w:val="24"/>
          <w:szCs w:val="24"/>
        </w:rPr>
        <w:t xml:space="preserve">сельского поселения </w:t>
      </w:r>
    </w:p>
    <w:p w:rsidR="008210B3" w:rsidRDefault="008210B3" w:rsidP="008210B3">
      <w:pPr>
        <w:pStyle w:val="ConsTitle"/>
        <w:tabs>
          <w:tab w:val="left" w:pos="7740"/>
        </w:tabs>
        <w:ind w:left="5040" w:right="3"/>
        <w:jc w:val="right"/>
        <w:rPr>
          <w:rFonts w:ascii="Times New Roman" w:hAnsi="Times New Roman" w:cs="Times New Roman"/>
          <w:b w:val="0"/>
          <w:bCs w:val="0"/>
          <w:sz w:val="24"/>
          <w:szCs w:val="24"/>
        </w:rPr>
      </w:pPr>
      <w:r w:rsidRPr="00B31957">
        <w:rPr>
          <w:rFonts w:ascii="Times New Roman" w:hAnsi="Times New Roman" w:cs="Times New Roman"/>
          <w:b w:val="0"/>
          <w:bCs w:val="0"/>
          <w:sz w:val="24"/>
          <w:szCs w:val="24"/>
        </w:rPr>
        <w:t>от 20.05.2016 № 10</w:t>
      </w:r>
    </w:p>
    <w:p w:rsidR="008210B3" w:rsidRDefault="008210B3" w:rsidP="008210B3">
      <w:pPr>
        <w:pStyle w:val="ConsTitle"/>
        <w:tabs>
          <w:tab w:val="left" w:pos="7740"/>
        </w:tabs>
        <w:ind w:left="5040" w:right="3"/>
        <w:jc w:val="right"/>
        <w:rPr>
          <w:rFonts w:ascii="Times New Roman" w:hAnsi="Times New Roman" w:cs="Times New Roman"/>
          <w:b w:val="0"/>
          <w:bCs w:val="0"/>
          <w:sz w:val="24"/>
          <w:szCs w:val="24"/>
        </w:rPr>
      </w:pPr>
    </w:p>
    <w:p w:rsidR="008210B3" w:rsidRPr="00F956C6" w:rsidRDefault="008210B3" w:rsidP="008210B3">
      <w:pPr>
        <w:pStyle w:val="ConsTitle"/>
        <w:ind w:right="10"/>
        <w:jc w:val="right"/>
        <w:rPr>
          <w:rFonts w:ascii="Times New Roman" w:hAnsi="Times New Roman"/>
          <w:b w:val="0"/>
          <w:sz w:val="24"/>
          <w:szCs w:val="24"/>
        </w:rPr>
      </w:pPr>
      <w:r w:rsidRPr="00F956C6">
        <w:rPr>
          <w:rFonts w:ascii="Times New Roman" w:hAnsi="Times New Roman"/>
          <w:b w:val="0"/>
          <w:sz w:val="24"/>
          <w:szCs w:val="24"/>
        </w:rPr>
        <w:t>(в ред. решения Думы</w:t>
      </w:r>
    </w:p>
    <w:p w:rsidR="008210B3" w:rsidRPr="006D593A" w:rsidRDefault="00083B6C" w:rsidP="008210B3">
      <w:pPr>
        <w:pStyle w:val="ConsTitle"/>
        <w:ind w:right="10"/>
        <w:jc w:val="right"/>
        <w:rPr>
          <w:rFonts w:ascii="Times New Roman" w:hAnsi="Times New Roman"/>
          <w:b w:val="0"/>
          <w:sz w:val="24"/>
          <w:szCs w:val="24"/>
        </w:rPr>
      </w:pPr>
      <w:r w:rsidRPr="006D593A">
        <w:rPr>
          <w:rFonts w:ascii="Times New Roman" w:hAnsi="Times New Roman"/>
          <w:b w:val="0"/>
          <w:sz w:val="24"/>
          <w:szCs w:val="24"/>
        </w:rPr>
        <w:t xml:space="preserve">от </w:t>
      </w:r>
      <w:r w:rsidR="006D593A" w:rsidRPr="006D593A">
        <w:rPr>
          <w:rFonts w:ascii="Times New Roman" w:hAnsi="Times New Roman"/>
          <w:b w:val="0"/>
          <w:sz w:val="24"/>
          <w:szCs w:val="24"/>
        </w:rPr>
        <w:t>23.04</w:t>
      </w:r>
      <w:r w:rsidR="00B96D87" w:rsidRPr="006D593A">
        <w:rPr>
          <w:rFonts w:ascii="Times New Roman" w:hAnsi="Times New Roman"/>
          <w:b w:val="0"/>
          <w:sz w:val="24"/>
          <w:szCs w:val="24"/>
        </w:rPr>
        <w:t>.</w:t>
      </w:r>
      <w:r w:rsidRPr="006D593A">
        <w:rPr>
          <w:rFonts w:ascii="Times New Roman" w:hAnsi="Times New Roman"/>
          <w:b w:val="0"/>
          <w:sz w:val="24"/>
          <w:szCs w:val="24"/>
        </w:rPr>
        <w:t>2021</w:t>
      </w:r>
      <w:r w:rsidR="00D166D4" w:rsidRPr="006D593A">
        <w:rPr>
          <w:rFonts w:ascii="Times New Roman" w:hAnsi="Times New Roman"/>
          <w:b w:val="0"/>
          <w:sz w:val="24"/>
          <w:szCs w:val="24"/>
        </w:rPr>
        <w:t xml:space="preserve"> </w:t>
      </w:r>
      <w:r w:rsidR="006D593A" w:rsidRPr="006D593A">
        <w:rPr>
          <w:rFonts w:ascii="Times New Roman" w:hAnsi="Times New Roman"/>
          <w:b w:val="0"/>
          <w:sz w:val="24"/>
          <w:szCs w:val="24"/>
        </w:rPr>
        <w:t>№ 67</w:t>
      </w:r>
      <w:r w:rsidR="008210B3" w:rsidRPr="006D593A">
        <w:rPr>
          <w:rFonts w:ascii="Times New Roman" w:hAnsi="Times New Roman"/>
          <w:b w:val="0"/>
          <w:sz w:val="24"/>
          <w:szCs w:val="24"/>
        </w:rPr>
        <w:t>)</w:t>
      </w:r>
    </w:p>
    <w:p w:rsidR="008210B3" w:rsidRPr="008210B3" w:rsidRDefault="008210B3" w:rsidP="008210B3">
      <w:pPr>
        <w:pStyle w:val="ConsTitle"/>
        <w:tabs>
          <w:tab w:val="left" w:pos="7740"/>
        </w:tabs>
        <w:ind w:left="5040" w:right="3"/>
        <w:jc w:val="right"/>
        <w:rPr>
          <w:rFonts w:ascii="Times New Roman" w:hAnsi="Times New Roman" w:cs="Times New Roman"/>
          <w:b w:val="0"/>
          <w:bCs w:val="0"/>
          <w:color w:val="0000FF"/>
          <w:sz w:val="24"/>
          <w:szCs w:val="24"/>
        </w:rPr>
      </w:pPr>
      <w:r w:rsidRPr="008210B3">
        <w:rPr>
          <w:rFonts w:ascii="Times New Roman" w:hAnsi="Times New Roman" w:cs="Times New Roman"/>
          <w:b w:val="0"/>
          <w:bCs w:val="0"/>
          <w:color w:val="0000FF"/>
          <w:sz w:val="24"/>
          <w:szCs w:val="24"/>
        </w:rPr>
        <w:t xml:space="preserve"> </w:t>
      </w:r>
    </w:p>
    <w:p w:rsidR="008210B3" w:rsidRPr="008210B3" w:rsidRDefault="008210B3" w:rsidP="008210B3">
      <w:pPr>
        <w:pStyle w:val="ConsTitle"/>
        <w:ind w:right="10"/>
        <w:jc w:val="center"/>
        <w:rPr>
          <w:rFonts w:ascii="Times New Roman" w:hAnsi="Times New Roman" w:cs="Times New Roman"/>
          <w:b w:val="0"/>
          <w:bCs w:val="0"/>
          <w:color w:val="0000FF"/>
          <w:sz w:val="28"/>
          <w:szCs w:val="28"/>
        </w:rPr>
      </w:pPr>
    </w:p>
    <w:p w:rsidR="008210B3" w:rsidRDefault="008210B3" w:rsidP="008210B3">
      <w:pPr>
        <w:pStyle w:val="ConsTitle"/>
        <w:ind w:right="10"/>
        <w:jc w:val="center"/>
        <w:rPr>
          <w:rFonts w:ascii="Times New Roman" w:hAnsi="Times New Roman" w:cs="Times New Roman"/>
          <w:b w:val="0"/>
          <w:bCs w:val="0"/>
          <w:sz w:val="28"/>
          <w:szCs w:val="28"/>
        </w:rPr>
      </w:pPr>
    </w:p>
    <w:p w:rsidR="008210B3" w:rsidRDefault="008210B3" w:rsidP="008210B3">
      <w:pPr>
        <w:pStyle w:val="ConsTitle"/>
        <w:ind w:right="10"/>
        <w:jc w:val="center"/>
        <w:rPr>
          <w:rFonts w:ascii="Times New Roman" w:hAnsi="Times New Roman" w:cs="Times New Roman"/>
          <w:b w:val="0"/>
          <w:bCs w:val="0"/>
          <w:sz w:val="28"/>
          <w:szCs w:val="28"/>
        </w:rPr>
      </w:pPr>
    </w:p>
    <w:p w:rsidR="008210B3" w:rsidRDefault="008210B3" w:rsidP="008210B3">
      <w:pPr>
        <w:pStyle w:val="ConsTitle"/>
        <w:ind w:right="10"/>
        <w:jc w:val="center"/>
        <w:rPr>
          <w:rFonts w:ascii="Times New Roman" w:hAnsi="Times New Roman" w:cs="Times New Roman"/>
          <w:b w:val="0"/>
          <w:bCs w:val="0"/>
          <w:sz w:val="28"/>
          <w:szCs w:val="28"/>
        </w:rPr>
      </w:pPr>
    </w:p>
    <w:p w:rsidR="008210B3" w:rsidRDefault="008210B3" w:rsidP="008210B3">
      <w:pPr>
        <w:pStyle w:val="ConsTitle"/>
        <w:ind w:right="10"/>
        <w:jc w:val="center"/>
        <w:rPr>
          <w:rFonts w:ascii="Times New Roman" w:hAnsi="Times New Roman" w:cs="Times New Roman"/>
          <w:b w:val="0"/>
          <w:bCs w:val="0"/>
          <w:sz w:val="28"/>
          <w:szCs w:val="28"/>
        </w:rPr>
      </w:pPr>
    </w:p>
    <w:p w:rsidR="008210B3" w:rsidRDefault="008210B3" w:rsidP="008210B3">
      <w:pPr>
        <w:pStyle w:val="ConsTitle"/>
        <w:ind w:right="10"/>
        <w:jc w:val="center"/>
        <w:rPr>
          <w:rFonts w:ascii="Times New Roman" w:hAnsi="Times New Roman" w:cs="Times New Roman"/>
          <w:b w:val="0"/>
          <w:bCs w:val="0"/>
          <w:sz w:val="28"/>
          <w:szCs w:val="28"/>
        </w:rPr>
      </w:pPr>
    </w:p>
    <w:p w:rsidR="008210B3" w:rsidRDefault="008210B3" w:rsidP="008210B3">
      <w:pPr>
        <w:pStyle w:val="ConsTitle"/>
        <w:ind w:right="10"/>
        <w:jc w:val="center"/>
        <w:rPr>
          <w:rFonts w:ascii="Times New Roman" w:hAnsi="Times New Roman" w:cs="Times New Roman"/>
          <w:sz w:val="40"/>
          <w:szCs w:val="40"/>
        </w:rPr>
      </w:pPr>
      <w:r>
        <w:rPr>
          <w:rFonts w:ascii="Times New Roman" w:hAnsi="Times New Roman" w:cs="Times New Roman"/>
          <w:sz w:val="40"/>
          <w:szCs w:val="40"/>
        </w:rPr>
        <w:t>УСТАВ</w:t>
      </w:r>
    </w:p>
    <w:p w:rsidR="008210B3" w:rsidRDefault="008210B3" w:rsidP="008210B3">
      <w:pPr>
        <w:pStyle w:val="ConsTitle"/>
        <w:ind w:right="10"/>
        <w:jc w:val="center"/>
        <w:rPr>
          <w:rFonts w:ascii="Times New Roman" w:hAnsi="Times New Roman" w:cs="Times New Roman"/>
          <w:sz w:val="40"/>
          <w:szCs w:val="40"/>
        </w:rPr>
      </w:pPr>
      <w:r>
        <w:rPr>
          <w:rFonts w:ascii="Times New Roman" w:hAnsi="Times New Roman" w:cs="Times New Roman"/>
          <w:sz w:val="40"/>
          <w:szCs w:val="40"/>
        </w:rPr>
        <w:t>ВЕРХНЕГУТАРСКОГО</w:t>
      </w:r>
    </w:p>
    <w:p w:rsidR="008210B3" w:rsidRDefault="008210B3" w:rsidP="008210B3">
      <w:pPr>
        <w:pStyle w:val="ConsTitle"/>
        <w:ind w:right="10"/>
        <w:jc w:val="center"/>
        <w:rPr>
          <w:rFonts w:ascii="Times New Roman" w:hAnsi="Times New Roman" w:cs="Times New Roman"/>
          <w:sz w:val="40"/>
          <w:szCs w:val="40"/>
        </w:rPr>
      </w:pPr>
      <w:r>
        <w:rPr>
          <w:rFonts w:ascii="Times New Roman" w:hAnsi="Times New Roman" w:cs="Times New Roman"/>
          <w:sz w:val="40"/>
          <w:szCs w:val="40"/>
        </w:rPr>
        <w:t>МУНИЦИПАЛЬНОГО ОБРАЗОВАНИЯ</w:t>
      </w: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Title"/>
        <w:ind w:right="10"/>
        <w:jc w:val="center"/>
        <w:rPr>
          <w:rFonts w:ascii="Times New Roman" w:hAnsi="Times New Roman" w:cs="Times New Roman"/>
          <w:sz w:val="40"/>
          <w:szCs w:val="40"/>
        </w:rPr>
      </w:pPr>
    </w:p>
    <w:p w:rsidR="008210B3" w:rsidRDefault="008210B3" w:rsidP="008210B3">
      <w:pPr>
        <w:pStyle w:val="ConsNormal"/>
        <w:ind w:right="10" w:firstLine="0"/>
        <w:jc w:val="center"/>
        <w:rPr>
          <w:rFonts w:ascii="Times New Roman" w:hAnsi="Times New Roman" w:cs="Times New Roman"/>
          <w:sz w:val="28"/>
          <w:szCs w:val="28"/>
        </w:rPr>
      </w:pPr>
    </w:p>
    <w:p w:rsidR="008210B3" w:rsidRDefault="008210B3" w:rsidP="008210B3">
      <w:pPr>
        <w:pStyle w:val="ConsNormal"/>
        <w:ind w:right="10" w:firstLine="0"/>
        <w:jc w:val="center"/>
        <w:rPr>
          <w:rFonts w:ascii="Times New Roman" w:hAnsi="Times New Roman" w:cs="Times New Roman"/>
          <w:sz w:val="28"/>
          <w:szCs w:val="28"/>
        </w:rPr>
      </w:pPr>
      <w:r>
        <w:rPr>
          <w:rFonts w:ascii="Times New Roman" w:hAnsi="Times New Roman" w:cs="Times New Roman"/>
          <w:sz w:val="28"/>
          <w:szCs w:val="28"/>
        </w:rPr>
        <w:t>2005 год</w:t>
      </w:r>
    </w:p>
    <w:p w:rsidR="008210B3" w:rsidRPr="007625D0" w:rsidRDefault="008210B3" w:rsidP="008210B3">
      <w:pPr>
        <w:pStyle w:val="ConsNormal"/>
        <w:ind w:right="10" w:firstLine="0"/>
        <w:jc w:val="center"/>
        <w:rPr>
          <w:rFonts w:ascii="Times New Roman" w:hAnsi="Times New Roman" w:cs="Times New Roman"/>
          <w:b/>
          <w:bCs/>
          <w:sz w:val="24"/>
          <w:szCs w:val="24"/>
        </w:rPr>
      </w:pPr>
      <w:r w:rsidRPr="007625D0">
        <w:rPr>
          <w:rFonts w:ascii="Times New Roman" w:hAnsi="Times New Roman" w:cs="Times New Roman"/>
          <w:b/>
          <w:bCs/>
          <w:sz w:val="24"/>
          <w:szCs w:val="24"/>
        </w:rPr>
        <w:lastRenderedPageBreak/>
        <w:t>СОДЕРЖАНИЕ</w:t>
      </w:r>
    </w:p>
    <w:p w:rsidR="008210B3" w:rsidRDefault="008210B3" w:rsidP="008210B3">
      <w:pPr>
        <w:pStyle w:val="ConsNormal"/>
        <w:ind w:right="10" w:firstLine="540"/>
        <w:jc w:val="center"/>
        <w:rPr>
          <w:rFonts w:ascii="Times New Roman" w:hAnsi="Times New Roman" w:cs="Times New Roman"/>
          <w:b/>
          <w:bCs/>
          <w:sz w:val="24"/>
          <w:szCs w:val="24"/>
        </w:rPr>
      </w:pPr>
    </w:p>
    <w:p w:rsidR="008210B3" w:rsidRPr="007625D0" w:rsidRDefault="008210B3" w:rsidP="008210B3">
      <w:pPr>
        <w:pStyle w:val="ConsNormal"/>
        <w:ind w:right="10" w:firstLine="0"/>
        <w:jc w:val="center"/>
        <w:rPr>
          <w:rFonts w:ascii="Times New Roman" w:hAnsi="Times New Roman" w:cs="Times New Roman"/>
          <w:b/>
          <w:sz w:val="24"/>
          <w:szCs w:val="24"/>
        </w:rPr>
      </w:pPr>
      <w:r w:rsidRPr="007625D0">
        <w:rPr>
          <w:rFonts w:ascii="Times New Roman" w:hAnsi="Times New Roman" w:cs="Times New Roman"/>
          <w:b/>
          <w:sz w:val="24"/>
          <w:szCs w:val="24"/>
        </w:rPr>
        <w:t>Глава 1. ОБЩИЕ ПОЛОЖЕНИЯ</w:t>
      </w:r>
    </w:p>
    <w:p w:rsidR="008210B3" w:rsidRPr="007625D0" w:rsidRDefault="008210B3" w:rsidP="008210B3">
      <w:pPr>
        <w:pStyle w:val="ConsNormal"/>
        <w:ind w:right="10" w:firstLine="540"/>
        <w:jc w:val="center"/>
        <w:rPr>
          <w:rFonts w:ascii="Times New Roman" w:hAnsi="Times New Roman" w:cs="Times New Roman"/>
          <w:b/>
          <w:sz w:val="24"/>
          <w:szCs w:val="24"/>
        </w:rPr>
      </w:pPr>
    </w:p>
    <w:p w:rsidR="008210B3" w:rsidRPr="00407092" w:rsidRDefault="008210B3" w:rsidP="008210B3">
      <w:pPr>
        <w:ind w:firstLine="720"/>
        <w:jc w:val="both"/>
        <w:rPr>
          <w:bCs/>
        </w:rPr>
      </w:pPr>
      <w:r w:rsidRPr="00407092">
        <w:rPr>
          <w:bCs/>
        </w:rPr>
        <w:t>Статья 1. Наименование, статус и территория муниципального образования</w:t>
      </w:r>
    </w:p>
    <w:p w:rsidR="008210B3" w:rsidRPr="00407092" w:rsidRDefault="008210B3" w:rsidP="008210B3">
      <w:pPr>
        <w:ind w:firstLine="720"/>
        <w:jc w:val="both"/>
        <w:rPr>
          <w:bCs/>
        </w:rPr>
      </w:pPr>
      <w:r w:rsidRPr="00407092">
        <w:rPr>
          <w:bCs/>
        </w:rPr>
        <w:t>Статья 2. Структура органов местного самоуправления</w:t>
      </w:r>
    </w:p>
    <w:p w:rsidR="008210B3" w:rsidRPr="00407092" w:rsidRDefault="008210B3" w:rsidP="008210B3">
      <w:pPr>
        <w:ind w:firstLine="720"/>
        <w:jc w:val="both"/>
        <w:rPr>
          <w:bCs/>
        </w:rPr>
      </w:pPr>
      <w:r w:rsidRPr="00407092">
        <w:rPr>
          <w:bCs/>
        </w:rPr>
        <w:t>Статья 3. Муниципальные правовые акты</w:t>
      </w:r>
    </w:p>
    <w:p w:rsidR="008210B3" w:rsidRPr="00407092" w:rsidRDefault="008210B3" w:rsidP="008210B3">
      <w:pPr>
        <w:ind w:firstLine="720"/>
        <w:jc w:val="both"/>
        <w:rPr>
          <w:bCs/>
        </w:rPr>
      </w:pPr>
      <w:r w:rsidRPr="00407092">
        <w:rPr>
          <w:bCs/>
        </w:rPr>
        <w:t>Статья 4. Официальные символы</w:t>
      </w:r>
    </w:p>
    <w:p w:rsidR="008210B3" w:rsidRPr="00407092" w:rsidRDefault="008210B3" w:rsidP="008210B3">
      <w:pPr>
        <w:pStyle w:val="ConsNormal"/>
        <w:ind w:firstLine="709"/>
        <w:jc w:val="both"/>
        <w:rPr>
          <w:rFonts w:ascii="Times New Roman" w:hAnsi="Times New Roman" w:cs="Times New Roman"/>
          <w:bCs/>
          <w:color w:val="000000"/>
          <w:sz w:val="24"/>
          <w:szCs w:val="24"/>
        </w:rPr>
      </w:pPr>
      <w:r w:rsidRPr="00407092">
        <w:rPr>
          <w:rFonts w:ascii="Times New Roman" w:hAnsi="Times New Roman" w:cs="Times New Roman"/>
          <w:bCs/>
          <w:color w:val="000000"/>
          <w:sz w:val="24"/>
          <w:szCs w:val="24"/>
        </w:rPr>
        <w:t>Статья 5. Вопросы местного значения Поселения</w:t>
      </w:r>
    </w:p>
    <w:p w:rsidR="008210B3" w:rsidRPr="00407092" w:rsidRDefault="008210B3" w:rsidP="008210B3">
      <w:pPr>
        <w:pStyle w:val="ConsNormal"/>
        <w:ind w:firstLine="709"/>
        <w:jc w:val="both"/>
        <w:rPr>
          <w:rFonts w:ascii="Times New Roman" w:hAnsi="Times New Roman" w:cs="Times New Roman"/>
          <w:bCs/>
          <w:sz w:val="24"/>
          <w:szCs w:val="24"/>
        </w:rPr>
      </w:pPr>
      <w:r w:rsidRPr="00407092">
        <w:rPr>
          <w:rFonts w:ascii="Times New Roman" w:hAnsi="Times New Roman" w:cs="Times New Roman"/>
          <w:bCs/>
          <w:sz w:val="24"/>
          <w:szCs w:val="24"/>
        </w:rPr>
        <w:t>Статья 6. Права органов местного самоуправления Поселения на решение вопросов, не отнесённых к вопросам местного значения</w:t>
      </w:r>
    </w:p>
    <w:p w:rsidR="008210B3" w:rsidRPr="00407092" w:rsidRDefault="008210B3" w:rsidP="008210B3">
      <w:pPr>
        <w:pStyle w:val="ConsNormal"/>
        <w:ind w:firstLine="709"/>
        <w:jc w:val="both"/>
        <w:rPr>
          <w:rFonts w:ascii="Times New Roman" w:hAnsi="Times New Roman" w:cs="Times New Roman"/>
          <w:sz w:val="24"/>
          <w:szCs w:val="24"/>
        </w:rPr>
      </w:pPr>
      <w:r w:rsidRPr="00407092">
        <w:rPr>
          <w:rFonts w:ascii="Times New Roman" w:hAnsi="Times New Roman" w:cs="Times New Roman"/>
          <w:sz w:val="24"/>
          <w:szCs w:val="24"/>
        </w:rPr>
        <w:t>Статья 7. Полномочия органов местного самоуправления Поселения по решению вопросов местного значения</w:t>
      </w:r>
    </w:p>
    <w:p w:rsidR="008210B3" w:rsidRPr="00407092" w:rsidRDefault="008210B3" w:rsidP="008210B3">
      <w:pPr>
        <w:pStyle w:val="ConsNormal"/>
        <w:ind w:firstLine="709"/>
        <w:jc w:val="both"/>
        <w:rPr>
          <w:rFonts w:ascii="Times New Roman" w:hAnsi="Times New Roman" w:cs="Times New Roman"/>
          <w:kern w:val="2"/>
          <w:sz w:val="24"/>
          <w:szCs w:val="24"/>
        </w:rPr>
      </w:pPr>
      <w:r w:rsidRPr="00407092">
        <w:rPr>
          <w:rFonts w:ascii="Times New Roman" w:hAnsi="Times New Roman" w:cs="Times New Roman"/>
          <w:kern w:val="2"/>
          <w:sz w:val="24"/>
          <w:szCs w:val="24"/>
        </w:rPr>
        <w:t>Статья 7.1. Осуществление органами местного самоуправления поселения отдельных государственных полномочий</w:t>
      </w:r>
    </w:p>
    <w:p w:rsidR="008210B3" w:rsidRDefault="008210B3" w:rsidP="008210B3">
      <w:pPr>
        <w:pStyle w:val="ConsNormal"/>
        <w:ind w:right="10" w:firstLine="540"/>
        <w:jc w:val="both"/>
        <w:rPr>
          <w:rFonts w:ascii="Times New Roman" w:hAnsi="Times New Roman" w:cs="Times New Roman"/>
          <w:sz w:val="24"/>
          <w:szCs w:val="24"/>
        </w:rPr>
      </w:pPr>
    </w:p>
    <w:p w:rsidR="008210B3" w:rsidRPr="007625D0" w:rsidRDefault="008210B3" w:rsidP="008210B3">
      <w:pPr>
        <w:ind w:firstLine="720"/>
        <w:jc w:val="center"/>
        <w:rPr>
          <w:b/>
          <w:bCs/>
        </w:rPr>
      </w:pPr>
      <w:r w:rsidRPr="007625D0">
        <w:rPr>
          <w:b/>
          <w:bCs/>
        </w:rPr>
        <w:t>ГЛАВА 2. ФОРМЫ, ПОРЯДОК И ГАРАНТИИ УЧАСТИЯ НАСЕЛЕНИЯ В РЕШЕНИИ ВОПРОСОВ МЕСТНОГО ЗНАЧЕНИЯ</w:t>
      </w:r>
    </w:p>
    <w:p w:rsidR="008210B3" w:rsidRPr="007625D0" w:rsidRDefault="008210B3" w:rsidP="008210B3">
      <w:pPr>
        <w:ind w:firstLine="720"/>
        <w:jc w:val="both"/>
        <w:rPr>
          <w:bCs/>
        </w:rPr>
      </w:pPr>
    </w:p>
    <w:p w:rsidR="008210B3" w:rsidRPr="007625D0" w:rsidRDefault="008210B3" w:rsidP="008210B3">
      <w:pPr>
        <w:ind w:firstLine="720"/>
        <w:jc w:val="both"/>
        <w:rPr>
          <w:bCs/>
        </w:rPr>
      </w:pPr>
      <w:r w:rsidRPr="007625D0">
        <w:rPr>
          <w:bCs/>
        </w:rPr>
        <w:t>Статья 8. Местный референдум</w:t>
      </w:r>
    </w:p>
    <w:p w:rsidR="008210B3" w:rsidRPr="007625D0" w:rsidRDefault="008210B3" w:rsidP="008210B3">
      <w:pPr>
        <w:ind w:firstLine="720"/>
        <w:jc w:val="both"/>
        <w:rPr>
          <w:bCs/>
        </w:rPr>
      </w:pPr>
      <w:r w:rsidRPr="007625D0">
        <w:rPr>
          <w:bCs/>
        </w:rPr>
        <w:t>Статья 9. Муниципальные выборы</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 xml:space="preserve">Статья 10. Голосование по отзыву Главы Поселения, депутата Думы Поселения </w:t>
      </w:r>
    </w:p>
    <w:p w:rsidR="008210B3" w:rsidRPr="007625D0" w:rsidRDefault="008210B3" w:rsidP="008210B3">
      <w:pPr>
        <w:ind w:firstLine="720"/>
        <w:jc w:val="both"/>
        <w:rPr>
          <w:bCs/>
        </w:rPr>
      </w:pPr>
      <w:r w:rsidRPr="007625D0">
        <w:rPr>
          <w:bCs/>
        </w:rPr>
        <w:t>Статья 11. Голосование по вопросам изменения границ поселения, преобразования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12. Правотворческая инициатива граждан, а также иных субъектов правотворческой инициативы</w:t>
      </w:r>
    </w:p>
    <w:p w:rsidR="008210B3" w:rsidRPr="007625D0" w:rsidRDefault="008210B3" w:rsidP="008210B3">
      <w:pPr>
        <w:autoSpaceDE w:val="0"/>
        <w:autoSpaceDN w:val="0"/>
        <w:adjustRightInd w:val="0"/>
        <w:ind w:firstLine="709"/>
        <w:jc w:val="both"/>
        <w:outlineLvl w:val="1"/>
        <w:rPr>
          <w:bCs/>
        </w:rPr>
      </w:pPr>
      <w:r w:rsidRPr="007625D0">
        <w:rPr>
          <w:bCs/>
        </w:rPr>
        <w:t>Статья 13. Публичные слушания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color w:val="000000"/>
          <w:sz w:val="24"/>
          <w:szCs w:val="24"/>
          <w:lang w:eastAsia="en-US"/>
        </w:rPr>
        <w:t>Статья 14.</w:t>
      </w:r>
      <w:r w:rsidRPr="007625D0">
        <w:rPr>
          <w:rFonts w:ascii="Times New Roman" w:hAnsi="Times New Roman" w:cs="Times New Roman"/>
          <w:bCs/>
          <w:sz w:val="24"/>
          <w:szCs w:val="24"/>
        </w:rPr>
        <w:t xml:space="preserve"> Собрание граждан</w:t>
      </w:r>
    </w:p>
    <w:p w:rsidR="008210B3" w:rsidRPr="007625D0" w:rsidRDefault="008210B3" w:rsidP="008210B3">
      <w:pPr>
        <w:pStyle w:val="ConsNormal"/>
        <w:ind w:firstLine="709"/>
        <w:jc w:val="both"/>
        <w:rPr>
          <w:rFonts w:ascii="Times New Roman" w:hAnsi="Times New Roman" w:cs="Times New Roman"/>
          <w:bCs/>
          <w:color w:val="000000"/>
          <w:sz w:val="24"/>
          <w:szCs w:val="24"/>
          <w:lang w:eastAsia="en-US"/>
        </w:rPr>
      </w:pPr>
      <w:r w:rsidRPr="007625D0">
        <w:rPr>
          <w:rFonts w:ascii="Times New Roman" w:hAnsi="Times New Roman" w:cs="Times New Roman"/>
          <w:bCs/>
          <w:color w:val="000000"/>
          <w:sz w:val="24"/>
          <w:szCs w:val="24"/>
          <w:lang w:eastAsia="en-US"/>
        </w:rPr>
        <w:t>Статья 15. Конференция граждан (собрание делегатов)</w:t>
      </w:r>
    </w:p>
    <w:p w:rsidR="008210B3" w:rsidRPr="007625D0" w:rsidRDefault="008210B3" w:rsidP="008210B3">
      <w:pPr>
        <w:pStyle w:val="ConsNormal"/>
        <w:ind w:firstLine="709"/>
        <w:jc w:val="both"/>
        <w:rPr>
          <w:rFonts w:ascii="Times New Roman" w:hAnsi="Times New Roman" w:cs="Times New Roman"/>
          <w:bCs/>
          <w:color w:val="000000"/>
          <w:sz w:val="24"/>
          <w:szCs w:val="24"/>
          <w:lang w:eastAsia="en-US"/>
        </w:rPr>
      </w:pPr>
      <w:r w:rsidRPr="007625D0">
        <w:rPr>
          <w:rFonts w:ascii="Times New Roman" w:hAnsi="Times New Roman" w:cs="Times New Roman"/>
          <w:bCs/>
          <w:color w:val="000000"/>
          <w:sz w:val="24"/>
          <w:szCs w:val="24"/>
          <w:lang w:eastAsia="en-US"/>
        </w:rPr>
        <w:t>Статья 16. Опрос граждан</w:t>
      </w:r>
    </w:p>
    <w:p w:rsidR="008210B3" w:rsidRPr="007625D0" w:rsidRDefault="008210B3" w:rsidP="008210B3">
      <w:pPr>
        <w:pStyle w:val="ConsNormal"/>
        <w:ind w:firstLine="709"/>
        <w:jc w:val="both"/>
        <w:rPr>
          <w:rFonts w:ascii="Times New Roman" w:hAnsi="Times New Roman" w:cs="Times New Roman"/>
          <w:bCs/>
          <w:color w:val="000000"/>
          <w:sz w:val="24"/>
          <w:szCs w:val="24"/>
          <w:lang w:eastAsia="en-US"/>
        </w:rPr>
      </w:pPr>
      <w:r w:rsidRPr="007625D0">
        <w:rPr>
          <w:rFonts w:ascii="Times New Roman" w:hAnsi="Times New Roman" w:cs="Times New Roman"/>
          <w:bCs/>
          <w:color w:val="000000"/>
          <w:sz w:val="24"/>
          <w:szCs w:val="24"/>
          <w:lang w:eastAsia="en-US"/>
        </w:rPr>
        <w:t>Статья 17. Обращения граждан в органы местного самоуправления</w:t>
      </w:r>
    </w:p>
    <w:p w:rsidR="008210B3" w:rsidRPr="007625D0" w:rsidRDefault="008210B3" w:rsidP="008210B3">
      <w:pPr>
        <w:pStyle w:val="ConsNormal"/>
        <w:ind w:firstLine="709"/>
        <w:jc w:val="both"/>
        <w:rPr>
          <w:rFonts w:ascii="Times New Roman" w:hAnsi="Times New Roman" w:cs="Times New Roman"/>
          <w:bCs/>
          <w:color w:val="000000"/>
          <w:sz w:val="24"/>
          <w:szCs w:val="24"/>
          <w:lang w:eastAsia="en-US"/>
        </w:rPr>
      </w:pPr>
      <w:r w:rsidRPr="007625D0">
        <w:rPr>
          <w:rFonts w:ascii="Times New Roman" w:hAnsi="Times New Roman" w:cs="Times New Roman"/>
          <w:bCs/>
          <w:color w:val="000000"/>
          <w:sz w:val="24"/>
          <w:szCs w:val="24"/>
          <w:lang w:eastAsia="en-US"/>
        </w:rPr>
        <w:t>Статья 18. Территориальное общественное самоуправление</w:t>
      </w:r>
    </w:p>
    <w:p w:rsidR="008210B3" w:rsidRPr="007625D0" w:rsidRDefault="008210B3" w:rsidP="008210B3">
      <w:pPr>
        <w:ind w:firstLine="720"/>
        <w:jc w:val="both"/>
        <w:rPr>
          <w:bCs/>
        </w:rPr>
      </w:pPr>
      <w:r w:rsidRPr="007625D0">
        <w:rPr>
          <w:bCs/>
        </w:rPr>
        <w:t>Статья 19. Другие формы непосредственного участия населения в осуществлении местного самоуправления</w:t>
      </w:r>
    </w:p>
    <w:p w:rsidR="008210B3" w:rsidRPr="007625D0" w:rsidRDefault="008210B3" w:rsidP="008210B3">
      <w:pPr>
        <w:pStyle w:val="ConsNormal"/>
        <w:ind w:firstLine="709"/>
        <w:jc w:val="both"/>
        <w:rPr>
          <w:rFonts w:ascii="Times New Roman" w:hAnsi="Times New Roman" w:cs="Times New Roman"/>
          <w:color w:val="000000"/>
          <w:sz w:val="24"/>
          <w:szCs w:val="24"/>
          <w:lang w:eastAsia="en-US"/>
        </w:rPr>
      </w:pPr>
    </w:p>
    <w:p w:rsidR="008210B3" w:rsidRPr="007625D0" w:rsidRDefault="008210B3" w:rsidP="008210B3">
      <w:pPr>
        <w:pStyle w:val="ConsNormal"/>
        <w:ind w:firstLine="709"/>
        <w:jc w:val="center"/>
        <w:rPr>
          <w:rFonts w:ascii="Times New Roman" w:hAnsi="Times New Roman" w:cs="Times New Roman"/>
          <w:b/>
          <w:bCs/>
          <w:color w:val="000000"/>
          <w:sz w:val="24"/>
          <w:szCs w:val="24"/>
          <w:lang w:eastAsia="en-US"/>
        </w:rPr>
      </w:pPr>
      <w:r w:rsidRPr="007625D0">
        <w:rPr>
          <w:rFonts w:ascii="Times New Roman" w:hAnsi="Times New Roman" w:cs="Times New Roman"/>
          <w:b/>
          <w:bCs/>
          <w:color w:val="000000"/>
          <w:sz w:val="24"/>
          <w:szCs w:val="24"/>
          <w:lang w:eastAsia="en-US"/>
        </w:rPr>
        <w:t>ГЛАВА 3. ОРГАНЫ И ДОЛЖНОСТНЫЕ ЛИЦА</w:t>
      </w:r>
    </w:p>
    <w:p w:rsidR="008210B3" w:rsidRPr="007625D0" w:rsidRDefault="008210B3" w:rsidP="008210B3">
      <w:pPr>
        <w:pStyle w:val="ConsNormal"/>
        <w:ind w:firstLine="709"/>
        <w:jc w:val="center"/>
        <w:rPr>
          <w:rFonts w:ascii="Times New Roman" w:hAnsi="Times New Roman" w:cs="Times New Roman"/>
          <w:b/>
          <w:bCs/>
          <w:color w:val="000000"/>
          <w:sz w:val="24"/>
          <w:szCs w:val="24"/>
          <w:lang w:eastAsia="en-US"/>
        </w:rPr>
      </w:pPr>
      <w:r w:rsidRPr="007625D0">
        <w:rPr>
          <w:rFonts w:ascii="Times New Roman" w:hAnsi="Times New Roman" w:cs="Times New Roman"/>
          <w:b/>
          <w:bCs/>
          <w:color w:val="000000"/>
          <w:sz w:val="24"/>
          <w:szCs w:val="24"/>
          <w:lang w:eastAsia="en-US"/>
        </w:rPr>
        <w:t xml:space="preserve"> МЕСТНОГО САМОУПРАВЛЕНИЯ</w:t>
      </w:r>
    </w:p>
    <w:p w:rsidR="008210B3" w:rsidRPr="007625D0" w:rsidRDefault="008210B3" w:rsidP="008210B3">
      <w:pPr>
        <w:ind w:firstLine="720"/>
        <w:jc w:val="both"/>
        <w:rPr>
          <w:bCs/>
        </w:rPr>
      </w:pP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20. Дума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21. Полномочия Думы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22. Организация деятельности Думы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23. Органы Думы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24. Реализация Думой Поселения контрольных функций</w:t>
      </w:r>
    </w:p>
    <w:p w:rsidR="008210B3" w:rsidRPr="007625D0" w:rsidRDefault="008210B3" w:rsidP="008210B3">
      <w:pPr>
        <w:ind w:firstLine="720"/>
        <w:jc w:val="both"/>
        <w:rPr>
          <w:bCs/>
        </w:rPr>
      </w:pPr>
      <w:r w:rsidRPr="007625D0">
        <w:rPr>
          <w:bCs/>
        </w:rPr>
        <w:t>Статья 25. Правовые акты Думы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26. Прекращение полномочий Думы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27. Депутат Думы Поселения, гарантии и права при осуществлении полномочий депутата</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28. Срок полномочий депутата Думы Поселения и основания прекращения депутатской деятельности</w:t>
      </w:r>
    </w:p>
    <w:p w:rsidR="008210B3" w:rsidRPr="007625D0" w:rsidRDefault="008210B3" w:rsidP="008210B3">
      <w:pPr>
        <w:autoSpaceDE w:val="0"/>
        <w:autoSpaceDN w:val="0"/>
        <w:adjustRightInd w:val="0"/>
        <w:ind w:firstLine="709"/>
        <w:jc w:val="both"/>
        <w:outlineLvl w:val="0"/>
        <w:rPr>
          <w:bCs/>
          <w:lang w:eastAsia="en-US"/>
        </w:rPr>
      </w:pPr>
      <w:r w:rsidRPr="007625D0">
        <w:rPr>
          <w:bCs/>
          <w:lang w:eastAsia="en-US"/>
        </w:rPr>
        <w:t>Статья 29. Глава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30. Полномочия Главы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31. Вступление в должность Главы Поселения</w:t>
      </w:r>
    </w:p>
    <w:p w:rsidR="008210B3" w:rsidRPr="007625D0" w:rsidRDefault="008210B3" w:rsidP="008210B3">
      <w:pPr>
        <w:pStyle w:val="ConsNonformat"/>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32. Гарантии деятельности Главы Поселения</w:t>
      </w:r>
    </w:p>
    <w:p w:rsidR="008210B3"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33. Досрочное прекращение полномочий Главы Поселения</w:t>
      </w:r>
    </w:p>
    <w:p w:rsidR="008210B3" w:rsidRPr="00DE5B27" w:rsidRDefault="008210B3" w:rsidP="008210B3">
      <w:pPr>
        <w:pStyle w:val="ConsNonformat"/>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Статья 33.1. </w:t>
      </w:r>
      <w:r w:rsidRPr="00313A12">
        <w:rPr>
          <w:rFonts w:ascii="Times New Roman" w:hAnsi="Times New Roman" w:cs="Times New Roman"/>
          <w:sz w:val="24"/>
          <w:szCs w:val="24"/>
        </w:rPr>
        <w:t>И</w:t>
      </w:r>
      <w:r w:rsidRPr="00DE5B27">
        <w:rPr>
          <w:rFonts w:ascii="Times New Roman" w:hAnsi="Times New Roman" w:cs="Times New Roman"/>
          <w:sz w:val="24"/>
          <w:szCs w:val="24"/>
        </w:rPr>
        <w:t>сполнение обязанностей Главы Поселения в случае досрочного прекращения его полномочий или при его временном отсутствии</w:t>
      </w:r>
    </w:p>
    <w:p w:rsidR="008210B3" w:rsidRPr="007625D0" w:rsidRDefault="008210B3" w:rsidP="008210B3">
      <w:pPr>
        <w:pStyle w:val="ConsNonformat"/>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34. Удаление главы Поселения в отставку</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35. Администрация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36. Полномочия администрации Поселения</w:t>
      </w:r>
    </w:p>
    <w:p w:rsidR="008210B3" w:rsidRPr="007625D0" w:rsidRDefault="008210B3" w:rsidP="008210B3">
      <w:pPr>
        <w:pStyle w:val="ConsNormal"/>
        <w:ind w:firstLine="709"/>
        <w:jc w:val="both"/>
        <w:rPr>
          <w:rFonts w:ascii="Times New Roman" w:hAnsi="Times New Roman" w:cs="Times New Roman"/>
          <w:bCs/>
          <w:sz w:val="24"/>
          <w:szCs w:val="24"/>
        </w:rPr>
      </w:pPr>
      <w:r w:rsidRPr="007625D0">
        <w:rPr>
          <w:rFonts w:ascii="Times New Roman" w:hAnsi="Times New Roman" w:cs="Times New Roman"/>
          <w:bCs/>
          <w:sz w:val="24"/>
          <w:szCs w:val="24"/>
        </w:rPr>
        <w:t>Статья 37. Структура администрации Поселения</w:t>
      </w:r>
    </w:p>
    <w:p w:rsidR="008210B3" w:rsidRPr="007625D0" w:rsidRDefault="008210B3" w:rsidP="008210B3">
      <w:pPr>
        <w:autoSpaceDE w:val="0"/>
        <w:autoSpaceDN w:val="0"/>
        <w:adjustRightInd w:val="0"/>
        <w:ind w:firstLine="709"/>
        <w:jc w:val="both"/>
        <w:outlineLvl w:val="0"/>
        <w:rPr>
          <w:bCs/>
          <w:lang w:eastAsia="en-US"/>
        </w:rPr>
      </w:pPr>
      <w:r w:rsidRPr="007625D0">
        <w:rPr>
          <w:bCs/>
          <w:lang w:eastAsia="en-US"/>
        </w:rPr>
        <w:t xml:space="preserve">Статья 38. Избирательная комиссия </w:t>
      </w:r>
      <w:r>
        <w:rPr>
          <w:bCs/>
          <w:lang w:eastAsia="en-US"/>
        </w:rPr>
        <w:t>Верхнегутарского</w:t>
      </w:r>
      <w:r w:rsidRPr="007625D0">
        <w:rPr>
          <w:bCs/>
          <w:lang w:eastAsia="en-US"/>
        </w:rPr>
        <w:t xml:space="preserve"> муниципального образования</w:t>
      </w:r>
    </w:p>
    <w:p w:rsidR="008210B3" w:rsidRPr="007625D0" w:rsidRDefault="008210B3" w:rsidP="008210B3">
      <w:pPr>
        <w:autoSpaceDE w:val="0"/>
        <w:autoSpaceDN w:val="0"/>
        <w:adjustRightInd w:val="0"/>
        <w:ind w:firstLine="709"/>
        <w:jc w:val="both"/>
        <w:outlineLvl w:val="0"/>
        <w:rPr>
          <w:bCs/>
          <w:lang w:eastAsia="en-US"/>
        </w:rPr>
      </w:pPr>
      <w:r w:rsidRPr="007625D0">
        <w:rPr>
          <w:bCs/>
          <w:lang w:eastAsia="en-US"/>
        </w:rPr>
        <w:t>Статья 39. Муниципальный контроль</w:t>
      </w:r>
    </w:p>
    <w:p w:rsidR="008210B3" w:rsidRPr="007625D0" w:rsidRDefault="008210B3" w:rsidP="008210B3">
      <w:pPr>
        <w:autoSpaceDE w:val="0"/>
        <w:autoSpaceDN w:val="0"/>
        <w:adjustRightInd w:val="0"/>
        <w:ind w:firstLine="709"/>
        <w:jc w:val="both"/>
        <w:outlineLvl w:val="0"/>
        <w:rPr>
          <w:bCs/>
          <w:lang w:eastAsia="en-US"/>
        </w:rPr>
      </w:pPr>
      <w:r w:rsidRPr="007625D0">
        <w:rPr>
          <w:bCs/>
          <w:lang w:eastAsia="en-US"/>
        </w:rPr>
        <w:t>Статья 40. Муниципальная служба</w:t>
      </w:r>
    </w:p>
    <w:p w:rsidR="008210B3" w:rsidRPr="007625D0" w:rsidRDefault="008210B3" w:rsidP="008210B3">
      <w:pPr>
        <w:autoSpaceDE w:val="0"/>
        <w:autoSpaceDN w:val="0"/>
        <w:adjustRightInd w:val="0"/>
        <w:ind w:firstLine="709"/>
        <w:jc w:val="both"/>
        <w:outlineLvl w:val="0"/>
        <w:rPr>
          <w:bCs/>
          <w:lang w:eastAsia="en-US"/>
        </w:rPr>
      </w:pPr>
    </w:p>
    <w:p w:rsidR="008210B3" w:rsidRPr="007625D0" w:rsidRDefault="008210B3" w:rsidP="008210B3">
      <w:pPr>
        <w:autoSpaceDE w:val="0"/>
        <w:autoSpaceDN w:val="0"/>
        <w:adjustRightInd w:val="0"/>
        <w:ind w:firstLine="709"/>
        <w:jc w:val="center"/>
        <w:outlineLvl w:val="0"/>
        <w:rPr>
          <w:b/>
          <w:bCs/>
          <w:lang w:eastAsia="en-US"/>
        </w:rPr>
      </w:pPr>
      <w:r w:rsidRPr="007625D0">
        <w:rPr>
          <w:b/>
          <w:bCs/>
          <w:lang w:eastAsia="en-US"/>
        </w:rPr>
        <w:t>ГЛАВА 4. ФИНАНСОВО-ЭКОНОМИЧЕСКАЯ ОСНОВА МЕСТНОГО САМОУПРАВЛЕНИЯ</w:t>
      </w:r>
    </w:p>
    <w:p w:rsidR="008210B3" w:rsidRPr="007625D0" w:rsidRDefault="008210B3" w:rsidP="008210B3">
      <w:pPr>
        <w:autoSpaceDE w:val="0"/>
        <w:autoSpaceDN w:val="0"/>
        <w:adjustRightInd w:val="0"/>
        <w:ind w:firstLine="709"/>
        <w:jc w:val="both"/>
        <w:outlineLvl w:val="0"/>
        <w:rPr>
          <w:bCs/>
          <w:lang w:eastAsia="en-US"/>
        </w:rPr>
      </w:pPr>
    </w:p>
    <w:p w:rsidR="008210B3" w:rsidRPr="007625D0" w:rsidRDefault="008210B3" w:rsidP="008210B3">
      <w:pPr>
        <w:autoSpaceDE w:val="0"/>
        <w:autoSpaceDN w:val="0"/>
        <w:adjustRightInd w:val="0"/>
        <w:ind w:firstLine="709"/>
        <w:jc w:val="both"/>
        <w:outlineLvl w:val="0"/>
        <w:rPr>
          <w:bCs/>
          <w:lang w:eastAsia="en-US"/>
        </w:rPr>
      </w:pPr>
      <w:r w:rsidRPr="007625D0">
        <w:rPr>
          <w:bCs/>
          <w:lang w:eastAsia="en-US"/>
        </w:rPr>
        <w:t>Статья 41. Местный бюджет</w:t>
      </w:r>
    </w:p>
    <w:p w:rsidR="008210B3" w:rsidRPr="007625D0" w:rsidRDefault="008210B3" w:rsidP="008210B3">
      <w:pPr>
        <w:ind w:firstLine="708"/>
        <w:rPr>
          <w:bCs/>
        </w:rPr>
      </w:pPr>
      <w:r w:rsidRPr="007625D0">
        <w:rPr>
          <w:bCs/>
          <w:lang w:eastAsia="en-US"/>
        </w:rPr>
        <w:t xml:space="preserve">Статья 42. </w:t>
      </w:r>
      <w:r w:rsidRPr="007625D0">
        <w:rPr>
          <w:bCs/>
        </w:rPr>
        <w:t>Закупки для обеспечения муниципальных нужд</w:t>
      </w:r>
    </w:p>
    <w:p w:rsidR="008210B3" w:rsidRPr="007625D0" w:rsidRDefault="008210B3" w:rsidP="008210B3">
      <w:pPr>
        <w:ind w:firstLine="720"/>
        <w:jc w:val="both"/>
        <w:rPr>
          <w:bCs/>
        </w:rPr>
      </w:pPr>
      <w:r w:rsidRPr="007625D0">
        <w:rPr>
          <w:bCs/>
        </w:rPr>
        <w:t>Статья 43. Доходы местного бюджета</w:t>
      </w:r>
    </w:p>
    <w:p w:rsidR="008210B3" w:rsidRPr="007625D0" w:rsidRDefault="008210B3" w:rsidP="008210B3">
      <w:pPr>
        <w:ind w:firstLine="720"/>
        <w:jc w:val="both"/>
        <w:rPr>
          <w:bCs/>
        </w:rPr>
      </w:pPr>
      <w:r w:rsidRPr="007625D0">
        <w:rPr>
          <w:bCs/>
        </w:rPr>
        <w:t>Статья 44. Расходы местного бюджета</w:t>
      </w:r>
    </w:p>
    <w:p w:rsidR="008210B3" w:rsidRPr="007625D0" w:rsidRDefault="008210B3" w:rsidP="008210B3">
      <w:pPr>
        <w:autoSpaceDE w:val="0"/>
        <w:autoSpaceDN w:val="0"/>
        <w:adjustRightInd w:val="0"/>
        <w:ind w:firstLine="709"/>
        <w:jc w:val="both"/>
        <w:outlineLvl w:val="0"/>
        <w:rPr>
          <w:bCs/>
          <w:lang w:eastAsia="en-US"/>
        </w:rPr>
      </w:pPr>
      <w:r w:rsidRPr="007625D0">
        <w:rPr>
          <w:bCs/>
        </w:rPr>
        <w:t xml:space="preserve">Статья 45. </w:t>
      </w:r>
      <w:r w:rsidRPr="007625D0">
        <w:rPr>
          <w:bCs/>
          <w:lang w:eastAsia="en-US"/>
        </w:rPr>
        <w:t>Средства самообложения граждан</w:t>
      </w:r>
    </w:p>
    <w:p w:rsidR="008210B3" w:rsidRPr="007625D0" w:rsidRDefault="008210B3" w:rsidP="008210B3">
      <w:pPr>
        <w:autoSpaceDE w:val="0"/>
        <w:autoSpaceDN w:val="0"/>
        <w:adjustRightInd w:val="0"/>
        <w:ind w:firstLine="709"/>
        <w:jc w:val="both"/>
        <w:outlineLvl w:val="0"/>
        <w:rPr>
          <w:bCs/>
          <w:lang w:eastAsia="en-US"/>
        </w:rPr>
      </w:pPr>
    </w:p>
    <w:p w:rsidR="008210B3" w:rsidRPr="007625D0" w:rsidRDefault="008210B3" w:rsidP="008210B3">
      <w:pPr>
        <w:autoSpaceDE w:val="0"/>
        <w:autoSpaceDN w:val="0"/>
        <w:adjustRightInd w:val="0"/>
        <w:ind w:firstLine="709"/>
        <w:jc w:val="center"/>
        <w:outlineLvl w:val="0"/>
        <w:rPr>
          <w:b/>
          <w:bCs/>
          <w:lang w:eastAsia="en-US"/>
        </w:rPr>
      </w:pPr>
      <w:r w:rsidRPr="007625D0">
        <w:rPr>
          <w:b/>
          <w:bCs/>
          <w:lang w:eastAsia="en-US"/>
        </w:rPr>
        <w:t>ГЛАВА 5. ОТВЕТСТВЕННОСТЬ ОРГАНОВ МЕСТНОГО САМОУПРАВЛЕНИЯ И ДОЛЖНОСТНЫХ ЛИЦ МЕСТНОГО САМОУПРАВЛЕНИЯ</w:t>
      </w:r>
    </w:p>
    <w:p w:rsidR="008210B3" w:rsidRPr="007625D0" w:rsidRDefault="008210B3" w:rsidP="008210B3">
      <w:pPr>
        <w:autoSpaceDE w:val="0"/>
        <w:autoSpaceDN w:val="0"/>
        <w:adjustRightInd w:val="0"/>
        <w:ind w:firstLine="709"/>
        <w:jc w:val="both"/>
        <w:outlineLvl w:val="0"/>
        <w:rPr>
          <w:bCs/>
          <w:lang w:eastAsia="en-US"/>
        </w:rPr>
      </w:pPr>
    </w:p>
    <w:p w:rsidR="008210B3" w:rsidRPr="007625D0" w:rsidRDefault="008210B3" w:rsidP="008210B3">
      <w:pPr>
        <w:ind w:firstLine="720"/>
        <w:jc w:val="both"/>
        <w:rPr>
          <w:bCs/>
        </w:rPr>
      </w:pPr>
      <w:r w:rsidRPr="007625D0">
        <w:rPr>
          <w:bCs/>
          <w:lang w:eastAsia="en-US"/>
        </w:rPr>
        <w:t xml:space="preserve">Статья 46. </w:t>
      </w:r>
      <w:r w:rsidRPr="007625D0">
        <w:rPr>
          <w:bCs/>
        </w:rPr>
        <w:t>Ответственность органов местного самоуправления и должностных лиц местного самоуправления</w:t>
      </w:r>
    </w:p>
    <w:p w:rsidR="008210B3" w:rsidRPr="007625D0" w:rsidRDefault="008210B3" w:rsidP="008210B3">
      <w:pPr>
        <w:ind w:firstLine="720"/>
        <w:jc w:val="both"/>
        <w:rPr>
          <w:bCs/>
        </w:rPr>
      </w:pPr>
      <w:r w:rsidRPr="007625D0">
        <w:rPr>
          <w:bCs/>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210B3" w:rsidRPr="007625D0" w:rsidRDefault="008210B3" w:rsidP="008210B3">
      <w:pPr>
        <w:ind w:firstLine="720"/>
        <w:jc w:val="both"/>
        <w:rPr>
          <w:bCs/>
        </w:rPr>
      </w:pPr>
      <w:r w:rsidRPr="007625D0">
        <w:rPr>
          <w:bCs/>
        </w:rPr>
        <w:t>Статья 48. Ответственность органов местного самоуправления и должностных лиц местного самоуправления перед государством</w:t>
      </w:r>
    </w:p>
    <w:p w:rsidR="008210B3" w:rsidRPr="007625D0" w:rsidRDefault="008210B3" w:rsidP="008210B3">
      <w:pPr>
        <w:ind w:firstLine="720"/>
        <w:jc w:val="both"/>
        <w:rPr>
          <w:bCs/>
        </w:rPr>
      </w:pPr>
      <w:r w:rsidRPr="007625D0">
        <w:rPr>
          <w:bCs/>
        </w:rPr>
        <w:t>Статья 49. Ответственность Думы Поселения перед государством</w:t>
      </w:r>
    </w:p>
    <w:p w:rsidR="008210B3" w:rsidRPr="007625D0" w:rsidRDefault="008210B3" w:rsidP="008210B3">
      <w:pPr>
        <w:ind w:firstLine="720"/>
        <w:jc w:val="both"/>
        <w:rPr>
          <w:bCs/>
        </w:rPr>
      </w:pPr>
      <w:r w:rsidRPr="007625D0">
        <w:rPr>
          <w:bCs/>
        </w:rPr>
        <w:t xml:space="preserve">Статья 50. Ответственность главы </w:t>
      </w:r>
      <w:r>
        <w:rPr>
          <w:bCs/>
        </w:rPr>
        <w:t>Верхнегутарского</w:t>
      </w:r>
      <w:r w:rsidRPr="007625D0">
        <w:rPr>
          <w:bCs/>
        </w:rPr>
        <w:t xml:space="preserve"> муниципального образования перед государством</w:t>
      </w:r>
    </w:p>
    <w:p w:rsidR="008210B3" w:rsidRPr="007625D0" w:rsidRDefault="008210B3" w:rsidP="008210B3">
      <w:pPr>
        <w:ind w:firstLine="720"/>
        <w:jc w:val="both"/>
        <w:rPr>
          <w:bCs/>
          <w:highlight w:val="yellow"/>
        </w:rPr>
      </w:pPr>
    </w:p>
    <w:p w:rsidR="008210B3" w:rsidRPr="007625D0" w:rsidRDefault="008210B3" w:rsidP="008210B3">
      <w:pPr>
        <w:autoSpaceDE w:val="0"/>
        <w:autoSpaceDN w:val="0"/>
        <w:adjustRightInd w:val="0"/>
        <w:ind w:firstLine="709"/>
        <w:jc w:val="center"/>
        <w:outlineLvl w:val="0"/>
        <w:rPr>
          <w:b/>
          <w:bCs/>
          <w:lang w:eastAsia="en-US"/>
        </w:rPr>
      </w:pPr>
      <w:r w:rsidRPr="007625D0">
        <w:rPr>
          <w:b/>
          <w:bCs/>
          <w:lang w:eastAsia="en-US"/>
        </w:rPr>
        <w:t>ГЛАВА 6. ЗАКЛЮЧИТЕЛЬНЫЕ ПОЛОЖЕНИЯ</w:t>
      </w:r>
    </w:p>
    <w:p w:rsidR="008210B3" w:rsidRPr="007625D0" w:rsidRDefault="008210B3" w:rsidP="008210B3">
      <w:pPr>
        <w:autoSpaceDE w:val="0"/>
        <w:autoSpaceDN w:val="0"/>
        <w:adjustRightInd w:val="0"/>
        <w:ind w:firstLine="709"/>
        <w:jc w:val="both"/>
        <w:outlineLvl w:val="0"/>
        <w:rPr>
          <w:bCs/>
          <w:lang w:eastAsia="en-US"/>
        </w:rPr>
      </w:pPr>
    </w:p>
    <w:p w:rsidR="008210B3" w:rsidRPr="007625D0" w:rsidRDefault="008210B3" w:rsidP="008210B3">
      <w:pPr>
        <w:autoSpaceDE w:val="0"/>
        <w:autoSpaceDN w:val="0"/>
        <w:adjustRightInd w:val="0"/>
        <w:ind w:firstLine="709"/>
        <w:jc w:val="both"/>
        <w:outlineLvl w:val="0"/>
        <w:rPr>
          <w:bCs/>
        </w:rPr>
      </w:pPr>
      <w:r w:rsidRPr="007625D0">
        <w:rPr>
          <w:bCs/>
          <w:lang w:eastAsia="en-US"/>
        </w:rPr>
        <w:t xml:space="preserve">Статья 51. </w:t>
      </w:r>
      <w:r w:rsidRPr="007625D0">
        <w:rPr>
          <w:bCs/>
        </w:rPr>
        <w:t>Внесение изменений и дополнений в Устав</w:t>
      </w:r>
    </w:p>
    <w:p w:rsidR="008210B3" w:rsidRPr="007625D0" w:rsidRDefault="008210B3" w:rsidP="008210B3">
      <w:pPr>
        <w:autoSpaceDE w:val="0"/>
        <w:autoSpaceDN w:val="0"/>
        <w:adjustRightInd w:val="0"/>
        <w:ind w:firstLine="709"/>
        <w:jc w:val="both"/>
        <w:outlineLvl w:val="0"/>
        <w:rPr>
          <w:bCs/>
          <w:lang w:eastAsia="en-US"/>
        </w:rPr>
      </w:pPr>
      <w:r w:rsidRPr="007625D0">
        <w:rPr>
          <w:bCs/>
          <w:lang w:eastAsia="en-US"/>
        </w:rPr>
        <w:t>Статья 52. Вступление Устава в силу</w:t>
      </w:r>
    </w:p>
    <w:p w:rsidR="008210B3" w:rsidRPr="007625D0" w:rsidRDefault="008210B3" w:rsidP="008210B3">
      <w:pPr>
        <w:autoSpaceDE w:val="0"/>
        <w:autoSpaceDN w:val="0"/>
        <w:adjustRightInd w:val="0"/>
        <w:ind w:firstLine="709"/>
        <w:jc w:val="both"/>
        <w:outlineLvl w:val="0"/>
        <w:rPr>
          <w:bCs/>
          <w:lang w:eastAsia="en-US"/>
        </w:rPr>
      </w:pPr>
    </w:p>
    <w:p w:rsidR="008210B3" w:rsidRPr="007625D0" w:rsidRDefault="008210B3" w:rsidP="008210B3">
      <w:pPr>
        <w:pStyle w:val="ConsNormal"/>
        <w:ind w:firstLine="709"/>
        <w:jc w:val="both"/>
        <w:rPr>
          <w:rFonts w:ascii="Times New Roman" w:hAnsi="Times New Roman" w:cs="Times New Roman"/>
          <w:bCs/>
          <w:sz w:val="24"/>
          <w:szCs w:val="24"/>
        </w:rPr>
      </w:pPr>
    </w:p>
    <w:p w:rsidR="008210B3" w:rsidRPr="007625D0" w:rsidRDefault="008210B3" w:rsidP="008210B3">
      <w:pPr>
        <w:pStyle w:val="ConsNonformat"/>
        <w:ind w:firstLine="709"/>
        <w:jc w:val="both"/>
        <w:rPr>
          <w:rFonts w:ascii="Times New Roman" w:hAnsi="Times New Roman" w:cs="Times New Roman"/>
          <w:bCs/>
          <w:sz w:val="24"/>
          <w:szCs w:val="24"/>
        </w:rPr>
      </w:pPr>
    </w:p>
    <w:p w:rsidR="008210B3"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ind w:firstLine="720"/>
        <w:jc w:val="both"/>
        <w:rPr>
          <w:b/>
          <w:bCs/>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ind w:firstLine="720"/>
        <w:jc w:val="both"/>
        <w:rPr>
          <w:b/>
          <w:bC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p>
    <w:p w:rsidR="008210B3" w:rsidRDefault="008210B3" w:rsidP="008210B3">
      <w:pPr>
        <w:ind w:firstLine="720"/>
        <w:jc w:val="center"/>
        <w:rPr>
          <w:b/>
          <w:bCs/>
        </w:rPr>
      </w:pPr>
    </w:p>
    <w:p w:rsidR="008210B3" w:rsidRDefault="008210B3" w:rsidP="008210B3">
      <w:pPr>
        <w:ind w:firstLine="720"/>
        <w:jc w:val="center"/>
        <w:rPr>
          <w:b/>
          <w:bCs/>
        </w:rPr>
      </w:pPr>
    </w:p>
    <w:p w:rsidR="008210B3" w:rsidRPr="00057B78" w:rsidRDefault="008210B3" w:rsidP="008210B3">
      <w:pPr>
        <w:ind w:firstLine="720"/>
        <w:jc w:val="center"/>
        <w:rPr>
          <w:b/>
          <w:bCs/>
        </w:rPr>
      </w:pPr>
      <w:r w:rsidRPr="00057B78">
        <w:rPr>
          <w:b/>
          <w:bCs/>
        </w:rPr>
        <w:t>ГЛАВА 1. ОБЩИЕ ПОЛОЖЕНИЯ</w:t>
      </w:r>
    </w:p>
    <w:p w:rsidR="008210B3" w:rsidRPr="00057B78" w:rsidRDefault="008210B3" w:rsidP="008210B3">
      <w:pPr>
        <w:ind w:firstLine="720"/>
        <w:jc w:val="both"/>
        <w:rPr>
          <w:b/>
          <w:bCs/>
        </w:rPr>
      </w:pPr>
    </w:p>
    <w:p w:rsidR="008210B3" w:rsidRPr="00057B78" w:rsidRDefault="008210B3" w:rsidP="008210B3">
      <w:pPr>
        <w:ind w:firstLine="720"/>
        <w:jc w:val="both"/>
        <w:rPr>
          <w:b/>
          <w:bCs/>
        </w:rPr>
      </w:pPr>
      <w:r w:rsidRPr="00057B78">
        <w:rPr>
          <w:b/>
          <w:bCs/>
        </w:rPr>
        <w:t>Статья 1. Наименование, статус и территория муниципального образования</w:t>
      </w:r>
    </w:p>
    <w:p w:rsidR="008210B3" w:rsidRPr="00057B78" w:rsidRDefault="008210B3" w:rsidP="008210B3">
      <w:pPr>
        <w:ind w:firstLine="720"/>
        <w:jc w:val="both"/>
      </w:pPr>
    </w:p>
    <w:p w:rsidR="00A754FF" w:rsidRPr="00B60576" w:rsidRDefault="00A754FF" w:rsidP="00A754FF">
      <w:pPr>
        <w:ind w:firstLine="720"/>
        <w:jc w:val="both"/>
        <w:rPr>
          <w:color w:val="FF0000"/>
        </w:rPr>
      </w:pPr>
      <w:r w:rsidRPr="00B60576">
        <w:rPr>
          <w:color w:val="FF0000"/>
        </w:rPr>
        <w:t>Наименование муниципального образования – Верхнегутарское сельское (городское) поселение Нижнеудинского муниципального района Иркутской области. Сокращенное наименование – Верхнегутарское сельское поселение.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«Поселение», «муниципальное образование», «Верхнегутарское сельское поселение» далее по тексту настоящего Устава используются в равной мере для обозначения Верхнегутарского муниципального образования.</w:t>
      </w:r>
    </w:p>
    <w:p w:rsidR="008210B3" w:rsidRPr="00B60576" w:rsidRDefault="00A754FF" w:rsidP="00A754FF">
      <w:pPr>
        <w:ind w:firstLine="720"/>
        <w:jc w:val="both"/>
        <w:rPr>
          <w:color w:val="FF0000"/>
        </w:rPr>
      </w:pPr>
      <w:r w:rsidRPr="00B60576">
        <w:rPr>
          <w:color w:val="FF0000"/>
        </w:rPr>
        <w:t>Границы Верхнегутарского муниципального образования и статус его как сельского поселения установлены Законом Иркутской области от 16.12.2004 года № 86-оз «О статусе и границах муниципальных образований Нижнеудинского района Иркутской области</w:t>
      </w:r>
      <w:r w:rsidR="008210B3" w:rsidRPr="00B60576">
        <w:rPr>
          <w:color w:val="FF0000"/>
        </w:rPr>
        <w:t>».</w:t>
      </w:r>
    </w:p>
    <w:p w:rsidR="008210B3" w:rsidRPr="00057B78" w:rsidRDefault="008210B3" w:rsidP="008210B3">
      <w:pPr>
        <w:ind w:firstLine="720"/>
        <w:jc w:val="both"/>
      </w:pPr>
    </w:p>
    <w:p w:rsidR="008210B3" w:rsidRPr="00057B78" w:rsidRDefault="008210B3" w:rsidP="008210B3">
      <w:pPr>
        <w:ind w:firstLine="720"/>
        <w:jc w:val="both"/>
        <w:rPr>
          <w:b/>
          <w:bCs/>
        </w:rPr>
      </w:pPr>
      <w:r w:rsidRPr="00057B78">
        <w:rPr>
          <w:b/>
          <w:bCs/>
        </w:rPr>
        <w:t>Статья 2. Структура органов местного самоуправления</w:t>
      </w:r>
    </w:p>
    <w:p w:rsidR="008210B3" w:rsidRPr="00057B78" w:rsidRDefault="008210B3" w:rsidP="008210B3">
      <w:pPr>
        <w:ind w:firstLine="720"/>
        <w:jc w:val="both"/>
      </w:pPr>
    </w:p>
    <w:p w:rsidR="008210B3" w:rsidRPr="00057B78" w:rsidRDefault="008210B3" w:rsidP="008210B3">
      <w:pPr>
        <w:ind w:firstLine="720"/>
        <w:jc w:val="both"/>
      </w:pPr>
      <w:r w:rsidRPr="00057B78">
        <w:t xml:space="preserve">1. Структуру органов местного самоуправления </w:t>
      </w:r>
      <w:r>
        <w:t>Верхнегутарского м</w:t>
      </w:r>
      <w:r w:rsidRPr="00057B78">
        <w:t>униципального образования составляют:</w:t>
      </w:r>
    </w:p>
    <w:p w:rsidR="008210B3" w:rsidRPr="00057B78" w:rsidRDefault="008210B3" w:rsidP="008210B3">
      <w:pPr>
        <w:ind w:firstLine="720"/>
        <w:jc w:val="both"/>
      </w:pPr>
      <w:r w:rsidRPr="00057B78">
        <w:t>1) представительный орган поселения – Дума</w:t>
      </w:r>
      <w:r>
        <w:t xml:space="preserve"> Верхнегутарского </w:t>
      </w:r>
      <w:r w:rsidRPr="00057B78">
        <w:t>муниципального образования (далее – Дума Поселения);</w:t>
      </w:r>
    </w:p>
    <w:p w:rsidR="008210B3" w:rsidRPr="00057B78" w:rsidRDefault="008210B3" w:rsidP="008210B3">
      <w:pPr>
        <w:ind w:firstLine="720"/>
        <w:jc w:val="both"/>
      </w:pPr>
      <w:r w:rsidRPr="00057B78">
        <w:t xml:space="preserve">2) глава </w:t>
      </w:r>
      <w:r>
        <w:t xml:space="preserve">Верхнегутарского </w:t>
      </w:r>
      <w:r w:rsidRPr="00057B78">
        <w:t>муниципального образования (далее – Глава Поселения или Глава муниципального образования);</w:t>
      </w:r>
    </w:p>
    <w:p w:rsidR="008210B3" w:rsidRPr="00057B78" w:rsidRDefault="008210B3" w:rsidP="008210B3">
      <w:pPr>
        <w:ind w:firstLine="720"/>
        <w:jc w:val="both"/>
      </w:pPr>
      <w:r w:rsidRPr="00057B78">
        <w:t xml:space="preserve">3) исполнительно-распорядительный орган поселения – администрация </w:t>
      </w:r>
      <w:r>
        <w:t>Верхнегутарского</w:t>
      </w:r>
      <w:r w:rsidRPr="00057B78">
        <w:t xml:space="preserve"> муниципального образования (далее – администрация Поселения);</w:t>
      </w:r>
    </w:p>
    <w:p w:rsidR="008210B3" w:rsidRPr="00057B78" w:rsidRDefault="008210B3" w:rsidP="008210B3">
      <w:pPr>
        <w:ind w:firstLine="720"/>
        <w:jc w:val="both"/>
      </w:pPr>
      <w:r w:rsidRPr="00057B7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43BF9" w:rsidRPr="008459EC" w:rsidRDefault="008210B3" w:rsidP="00543BF9">
      <w:pPr>
        <w:autoSpaceDE w:val="0"/>
        <w:autoSpaceDN w:val="0"/>
        <w:adjustRightInd w:val="0"/>
        <w:ind w:firstLine="709"/>
        <w:jc w:val="both"/>
        <w:outlineLvl w:val="1"/>
        <w:rPr>
          <w:color w:val="000000"/>
        </w:rPr>
      </w:pPr>
      <w:r w:rsidRPr="008459EC">
        <w:rPr>
          <w:color w:val="000000"/>
        </w:rPr>
        <w:t xml:space="preserve">3. </w:t>
      </w:r>
      <w:r w:rsidR="00543BF9" w:rsidRPr="008459EC">
        <w:rPr>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10B3" w:rsidRDefault="008210B3" w:rsidP="008210B3">
      <w:pPr>
        <w:tabs>
          <w:tab w:val="left" w:pos="720"/>
        </w:tabs>
        <w:ind w:firstLine="720"/>
        <w:jc w:val="both"/>
      </w:pPr>
      <w:r w:rsidRPr="00B60D1A">
        <w:t xml:space="preserve">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r>
        <w:t xml:space="preserve">муниципального района муниципального образования «Нижнеудинский район» </w:t>
      </w:r>
      <w:r w:rsidRPr="00B60D1A">
        <w:t>на основании соглашения, заключенного Думой</w:t>
      </w:r>
      <w:r>
        <w:t xml:space="preserve"> Верхнегутарского м</w:t>
      </w:r>
      <w:r w:rsidRPr="00B60D1A">
        <w:t>униципального образования с представительным органом</w:t>
      </w:r>
      <w:r>
        <w:t xml:space="preserve"> муниципального образования «Нижнеудинский район».</w:t>
      </w:r>
    </w:p>
    <w:p w:rsidR="008210B3" w:rsidRPr="00057B78" w:rsidRDefault="008210B3" w:rsidP="008210B3">
      <w:pPr>
        <w:autoSpaceDE w:val="0"/>
        <w:autoSpaceDN w:val="0"/>
        <w:adjustRightInd w:val="0"/>
        <w:ind w:firstLine="709"/>
        <w:jc w:val="both"/>
        <w:outlineLvl w:val="1"/>
      </w:pPr>
      <w:r w:rsidRPr="00057B78">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210B3" w:rsidRPr="00057B78" w:rsidRDefault="008210B3" w:rsidP="008210B3">
      <w:pPr>
        <w:ind w:firstLine="720"/>
        <w:jc w:val="both"/>
        <w:rPr>
          <w:b/>
          <w:bCs/>
        </w:rPr>
      </w:pPr>
    </w:p>
    <w:p w:rsidR="008210B3" w:rsidRPr="00057B78" w:rsidRDefault="008210B3" w:rsidP="008210B3">
      <w:pPr>
        <w:ind w:firstLine="720"/>
        <w:jc w:val="both"/>
        <w:rPr>
          <w:b/>
          <w:bCs/>
        </w:rPr>
      </w:pPr>
      <w:r w:rsidRPr="00057B78">
        <w:rPr>
          <w:b/>
          <w:bCs/>
        </w:rPr>
        <w:t>Статья 3. Муниципальные правовые акты</w:t>
      </w:r>
    </w:p>
    <w:p w:rsidR="008210B3" w:rsidRPr="00057B78" w:rsidRDefault="008210B3" w:rsidP="008210B3">
      <w:pPr>
        <w:ind w:firstLine="720"/>
        <w:jc w:val="both"/>
        <w:rPr>
          <w:b/>
          <w:bCs/>
        </w:rPr>
      </w:pPr>
    </w:p>
    <w:p w:rsidR="008210B3" w:rsidRPr="00057B78" w:rsidRDefault="008210B3" w:rsidP="008210B3">
      <w:pPr>
        <w:ind w:firstLine="720"/>
        <w:jc w:val="both"/>
      </w:pPr>
      <w:r w:rsidRPr="00057B78">
        <w:t>1. Муниципальными правовыми актами являются:</w:t>
      </w:r>
    </w:p>
    <w:p w:rsidR="008210B3" w:rsidRPr="00057B78" w:rsidRDefault="008210B3" w:rsidP="008210B3">
      <w:pPr>
        <w:ind w:firstLine="720"/>
        <w:jc w:val="both"/>
      </w:pPr>
      <w:r w:rsidRPr="00057B78">
        <w:t>1) устав муниципального образования, правовые акты, принятые на местном референдуме;</w:t>
      </w:r>
    </w:p>
    <w:p w:rsidR="008210B3" w:rsidRPr="00057B78" w:rsidRDefault="008210B3" w:rsidP="008210B3">
      <w:pPr>
        <w:ind w:firstLine="720"/>
        <w:jc w:val="both"/>
      </w:pPr>
      <w:r w:rsidRPr="00057B78">
        <w:t>2) нормативные и иные правовые акты Думы Поселения;</w:t>
      </w:r>
    </w:p>
    <w:p w:rsidR="008210B3" w:rsidRPr="00057B78" w:rsidRDefault="008210B3" w:rsidP="008210B3">
      <w:pPr>
        <w:ind w:firstLine="720"/>
        <w:jc w:val="both"/>
      </w:pPr>
      <w:r w:rsidRPr="00057B78">
        <w:t>3) правовые акты Главы Поселения, администрации Поселения</w:t>
      </w:r>
      <w:r>
        <w:t>.</w:t>
      </w:r>
      <w:r w:rsidRPr="00057B78">
        <w:t>.</w:t>
      </w:r>
    </w:p>
    <w:p w:rsidR="008210B3" w:rsidRPr="00057B78" w:rsidRDefault="008210B3" w:rsidP="008210B3">
      <w:pPr>
        <w:ind w:firstLine="720"/>
        <w:jc w:val="both"/>
      </w:pPr>
      <w:r w:rsidRPr="00057B78">
        <w:t>2. Устав</w:t>
      </w:r>
      <w:r>
        <w:t xml:space="preserve"> Верхнегутарского </w:t>
      </w:r>
      <w:r w:rsidRPr="00057B78">
        <w:t xml:space="preserve">муниципального образования (далее – Устав) и оформленные в виде правовых актов решения, принятые на местном референдуме, являются </w:t>
      </w:r>
      <w:r w:rsidRPr="00057B78">
        <w:lastRenderedPageBreak/>
        <w:t xml:space="preserve">актами высшей юридической силы в системе муниципальных правовых актов, имеют прямое действие и применяются на всей территории поселения. </w:t>
      </w:r>
    </w:p>
    <w:p w:rsidR="009369DA" w:rsidRPr="00B60576" w:rsidRDefault="008210B3" w:rsidP="009369DA">
      <w:pPr>
        <w:ind w:firstLine="720"/>
        <w:jc w:val="both"/>
        <w:rPr>
          <w:color w:val="FF0000"/>
        </w:rPr>
      </w:pPr>
      <w:r w:rsidRPr="00B60576">
        <w:rPr>
          <w:color w:val="FF0000"/>
        </w:rPr>
        <w:t xml:space="preserve">3. </w:t>
      </w:r>
      <w:r w:rsidR="009369DA" w:rsidRPr="00B60576">
        <w:rPr>
          <w:color w:val="FF0000"/>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69DA" w:rsidRPr="00B60576" w:rsidRDefault="009369DA" w:rsidP="009369DA">
      <w:pPr>
        <w:ind w:firstLine="720"/>
        <w:jc w:val="both"/>
        <w:rPr>
          <w:color w:val="FF0000"/>
        </w:rPr>
      </w:pPr>
      <w:r w:rsidRPr="00B60576">
        <w:rPr>
          <w:color w:val="FF0000"/>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369DA" w:rsidRPr="00B60576" w:rsidRDefault="009369DA" w:rsidP="009369DA">
      <w:pPr>
        <w:ind w:firstLine="720"/>
        <w:jc w:val="both"/>
        <w:rPr>
          <w:color w:val="FF0000"/>
        </w:rPr>
      </w:pPr>
      <w:r w:rsidRPr="00B60576">
        <w:rPr>
          <w:color w:val="FF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Верхнегутарского сельского поселения».</w:t>
      </w:r>
    </w:p>
    <w:p w:rsidR="009369DA" w:rsidRPr="00B60576" w:rsidRDefault="009369DA" w:rsidP="009369DA">
      <w:pPr>
        <w:ind w:firstLine="720"/>
        <w:jc w:val="both"/>
        <w:rPr>
          <w:color w:val="FF0000"/>
        </w:rPr>
      </w:pPr>
      <w:r w:rsidRPr="00B60576">
        <w:rPr>
          <w:color w:val="FF0000"/>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могут быть опубликованы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369DA" w:rsidRPr="00B60576" w:rsidRDefault="009369DA" w:rsidP="009369DA">
      <w:pPr>
        <w:ind w:firstLine="720"/>
        <w:jc w:val="both"/>
        <w:rPr>
          <w:color w:val="FF0000"/>
        </w:rPr>
      </w:pPr>
      <w:r w:rsidRPr="00B60576">
        <w:rPr>
          <w:color w:val="FF0000"/>
        </w:rPr>
        <w:t>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369DA" w:rsidRPr="00B60576" w:rsidRDefault="009369DA" w:rsidP="009369DA">
      <w:pPr>
        <w:ind w:firstLine="720"/>
        <w:jc w:val="both"/>
        <w:rPr>
          <w:color w:val="FF0000"/>
        </w:rPr>
      </w:pPr>
      <w:r w:rsidRPr="00B60576">
        <w:rPr>
          <w:color w:val="FF0000"/>
        </w:rPr>
        <w:t>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9369DA" w:rsidRPr="00B60576" w:rsidRDefault="009369DA" w:rsidP="009369DA">
      <w:pPr>
        <w:ind w:firstLine="720"/>
        <w:jc w:val="both"/>
        <w:rPr>
          <w:color w:val="FF0000"/>
        </w:rPr>
      </w:pPr>
      <w:r w:rsidRPr="00B60576">
        <w:rPr>
          <w:color w:val="FF0000"/>
        </w:rPr>
        <w:t>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8210B3" w:rsidRDefault="008210B3" w:rsidP="009369DA">
      <w:pPr>
        <w:ind w:firstLine="720"/>
        <w:jc w:val="both"/>
      </w:pPr>
      <w:r w:rsidRPr="00057B78">
        <w:t>4. Проекты муниципальных правовых актов</w:t>
      </w:r>
      <w:r>
        <w:t xml:space="preserve"> Верхнегутарского </w:t>
      </w:r>
      <w:r w:rsidRPr="00057B78">
        <w:t>муниципального образования могут вноситься депутатами Ду</w:t>
      </w:r>
      <w:r>
        <w:t xml:space="preserve">мы Поселения, Главой Поселения, </w:t>
      </w:r>
      <w:r w:rsidRPr="00057B78">
        <w:t>избирательной комиссией, органами территориального общественного самоуправления, инициативными группами граждан, прокурором</w:t>
      </w:r>
      <w:r>
        <w:t>.</w:t>
      </w:r>
    </w:p>
    <w:p w:rsidR="008210B3" w:rsidRPr="00057B78" w:rsidRDefault="008210B3" w:rsidP="008210B3">
      <w:pPr>
        <w:ind w:firstLine="720"/>
        <w:jc w:val="both"/>
      </w:pPr>
      <w:r w:rsidRPr="00057B78">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10B3" w:rsidRPr="00057B78" w:rsidRDefault="008210B3" w:rsidP="008210B3">
      <w:pPr>
        <w:ind w:firstLine="720"/>
        <w:jc w:val="both"/>
      </w:pPr>
    </w:p>
    <w:p w:rsidR="008210B3" w:rsidRPr="00057B78" w:rsidRDefault="008210B3" w:rsidP="008210B3">
      <w:pPr>
        <w:ind w:firstLine="720"/>
        <w:jc w:val="both"/>
        <w:rPr>
          <w:b/>
          <w:bCs/>
        </w:rPr>
      </w:pPr>
      <w:r w:rsidRPr="00057B78">
        <w:rPr>
          <w:b/>
          <w:bCs/>
        </w:rPr>
        <w:t>Статья 4. Официальные символы</w:t>
      </w:r>
    </w:p>
    <w:p w:rsidR="008210B3" w:rsidRPr="00057B78" w:rsidRDefault="008210B3" w:rsidP="008210B3">
      <w:pPr>
        <w:ind w:firstLine="720"/>
        <w:jc w:val="both"/>
      </w:pPr>
    </w:p>
    <w:p w:rsidR="008210B3" w:rsidRPr="003159CD" w:rsidRDefault="008210B3" w:rsidP="008210B3">
      <w:pPr>
        <w:ind w:firstLine="720"/>
        <w:jc w:val="both"/>
      </w:pPr>
      <w:r w:rsidRPr="003159CD">
        <w:t>Поселение официальных символов не имеет.</w:t>
      </w:r>
    </w:p>
    <w:p w:rsidR="008210B3" w:rsidRPr="00057B78" w:rsidRDefault="008210B3" w:rsidP="008210B3">
      <w:pPr>
        <w:ind w:firstLine="720"/>
        <w:jc w:val="both"/>
        <w:rPr>
          <w:color w:val="000000"/>
        </w:rPr>
      </w:pPr>
    </w:p>
    <w:p w:rsidR="008210B3" w:rsidRPr="00057B78" w:rsidRDefault="008210B3" w:rsidP="008210B3">
      <w:pPr>
        <w:pStyle w:val="ConsNormal"/>
        <w:ind w:firstLine="709"/>
        <w:jc w:val="both"/>
        <w:rPr>
          <w:rFonts w:ascii="Times New Roman" w:hAnsi="Times New Roman" w:cs="Times New Roman"/>
          <w:b/>
          <w:bCs/>
          <w:color w:val="000000"/>
          <w:sz w:val="24"/>
          <w:szCs w:val="24"/>
        </w:rPr>
      </w:pPr>
      <w:r w:rsidRPr="00057B78">
        <w:rPr>
          <w:rFonts w:ascii="Times New Roman" w:hAnsi="Times New Roman" w:cs="Times New Roman"/>
          <w:b/>
          <w:bCs/>
          <w:color w:val="000000"/>
          <w:sz w:val="24"/>
          <w:szCs w:val="24"/>
        </w:rPr>
        <w:t>Статья 5. Вопросы местного значения Поселения</w:t>
      </w:r>
    </w:p>
    <w:p w:rsidR="008210B3" w:rsidRPr="00057B78" w:rsidRDefault="008210B3" w:rsidP="008210B3">
      <w:pPr>
        <w:pStyle w:val="ConsNormal"/>
        <w:ind w:firstLine="709"/>
        <w:jc w:val="both"/>
        <w:rPr>
          <w:rFonts w:ascii="Times New Roman" w:hAnsi="Times New Roman" w:cs="Times New Roman"/>
          <w:color w:val="000000"/>
          <w:sz w:val="24"/>
          <w:szCs w:val="24"/>
        </w:rPr>
      </w:pP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1. В соответствии с Федеральным законом к вопросам местного значения поселения относятся:</w:t>
      </w:r>
    </w:p>
    <w:p w:rsidR="008210B3" w:rsidRPr="001628F7" w:rsidRDefault="008210B3" w:rsidP="008210B3">
      <w:pPr>
        <w:ind w:firstLine="720"/>
        <w:rPr>
          <w:color w:val="000000"/>
        </w:rPr>
      </w:pPr>
      <w:r w:rsidRPr="001628F7">
        <w:t xml:space="preserve">1) </w:t>
      </w:r>
      <w:r w:rsidRPr="001628F7">
        <w:rPr>
          <w:color w:val="00000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2) установление, изменение и отмена местных налогов и сборов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10B3" w:rsidRPr="001628F7" w:rsidRDefault="008210B3" w:rsidP="008210B3">
      <w:pPr>
        <w:ind w:firstLine="720"/>
        <w:jc w:val="both"/>
      </w:pPr>
      <w:r w:rsidRPr="001628F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w:t>
      </w:r>
      <w:r w:rsidRPr="001628F7">
        <w:rPr>
          <w:color w:val="000000"/>
        </w:rPr>
        <w:t xml:space="preserve">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A754FF">
        <w:t>,</w:t>
      </w:r>
      <w:r w:rsidR="000C63D5" w:rsidRPr="00A754FF">
        <w:t xml:space="preserve"> </w:t>
      </w:r>
      <w:r w:rsidR="000C63D5" w:rsidRPr="00B60576">
        <w:rPr>
          <w:color w:val="FF0000"/>
        </w:rPr>
        <w:t>организация дорожного движения,</w:t>
      </w:r>
      <w:r w:rsidRPr="00A754FF">
        <w:t xml:space="preserve"> а</w:t>
      </w:r>
      <w:r w:rsidRPr="001628F7">
        <w:rPr>
          <w:color w:val="000000"/>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628F7">
        <w:t xml:space="preserve"> </w:t>
      </w:r>
      <w:r w:rsidRPr="001628F7">
        <w:tab/>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 xml:space="preserve">7) </w:t>
      </w:r>
      <w:r w:rsidR="00143409" w:rsidRPr="00B60576">
        <w:rPr>
          <w:rFonts w:ascii="Times New Roman" w:hAnsi="Times New Roman" w:cs="Times New Roman"/>
          <w:color w:val="FF0000"/>
          <w:sz w:val="24"/>
          <w:szCs w:val="24"/>
        </w:rPr>
        <w:t>исключен</w:t>
      </w:r>
      <w:r w:rsidR="00B60576">
        <w:rPr>
          <w:rFonts w:ascii="Times New Roman" w:hAnsi="Times New Roman" w:cs="Times New Roman"/>
          <w:color w:val="FF0000"/>
          <w:sz w:val="24"/>
          <w:szCs w:val="24"/>
        </w:rPr>
        <w:t>;</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17) формирование архивных фондов Поселения;</w:t>
      </w:r>
    </w:p>
    <w:p w:rsidR="000C63D5" w:rsidRPr="00B60576" w:rsidRDefault="008210B3" w:rsidP="000C63D5">
      <w:pPr>
        <w:pStyle w:val="ConsNormal"/>
        <w:jc w:val="both"/>
        <w:rPr>
          <w:rFonts w:ascii="Times New Roman" w:hAnsi="Times New Roman" w:cs="Times New Roman"/>
          <w:color w:val="FF0000"/>
          <w:sz w:val="24"/>
          <w:szCs w:val="24"/>
        </w:rPr>
      </w:pPr>
      <w:r w:rsidRPr="00B60576">
        <w:rPr>
          <w:rFonts w:ascii="Times New Roman" w:hAnsi="Times New Roman" w:cs="Times New Roman"/>
          <w:color w:val="FF0000"/>
          <w:sz w:val="24"/>
          <w:szCs w:val="24"/>
        </w:rPr>
        <w:t xml:space="preserve">18) </w:t>
      </w:r>
      <w:r w:rsidR="000C63D5" w:rsidRPr="00B60576">
        <w:rPr>
          <w:rFonts w:ascii="Times New Roman" w:hAnsi="Times New Roman" w:cs="Times New Roman"/>
          <w:color w:val="FF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A36AF" w:rsidRPr="000C63D5" w:rsidRDefault="001A36AF" w:rsidP="000C63D5">
      <w:pPr>
        <w:pStyle w:val="ConsNormal"/>
        <w:jc w:val="both"/>
        <w:rPr>
          <w:rFonts w:ascii="Times New Roman" w:hAnsi="Times New Roman" w:cs="Times New Roman"/>
          <w:color w:val="000000"/>
          <w:sz w:val="24"/>
          <w:szCs w:val="24"/>
        </w:rPr>
      </w:pPr>
      <w:r w:rsidRPr="000C63D5">
        <w:rPr>
          <w:rFonts w:ascii="Times New Roman" w:hAnsi="Times New Roman" w:cs="Times New Roman"/>
          <w:color w:val="000000"/>
          <w:sz w:val="24"/>
          <w:szCs w:val="24"/>
        </w:rP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459EC" w:rsidRPr="00B60576" w:rsidRDefault="008210B3" w:rsidP="008459EC">
      <w:pPr>
        <w:pStyle w:val="ConsNormal"/>
        <w:ind w:firstLine="709"/>
        <w:jc w:val="both"/>
        <w:rPr>
          <w:rFonts w:ascii="Times New Roman" w:hAnsi="Times New Roman" w:cs="Times New Roman"/>
          <w:color w:val="FF0000"/>
          <w:spacing w:val="-1"/>
          <w:sz w:val="24"/>
          <w:szCs w:val="24"/>
        </w:rPr>
      </w:pPr>
      <w:r w:rsidRPr="00B60576">
        <w:rPr>
          <w:rFonts w:ascii="Times New Roman" w:hAnsi="Times New Roman" w:cs="Times New Roman"/>
          <w:color w:val="FF0000"/>
          <w:sz w:val="24"/>
          <w:szCs w:val="24"/>
        </w:rPr>
        <w:t xml:space="preserve">20) </w:t>
      </w:r>
      <w:r w:rsidR="00143409" w:rsidRPr="00B60576">
        <w:rPr>
          <w:rFonts w:ascii="Times New Roman" w:hAnsi="Times New Roman" w:cs="Times New Roman"/>
          <w:color w:val="FF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459EC" w:rsidRPr="00B60576">
        <w:rPr>
          <w:rFonts w:ascii="Times New Roman" w:hAnsi="Times New Roman" w:cs="Times New Roman"/>
          <w:color w:val="FF0000"/>
          <w:spacing w:val="-1"/>
          <w:sz w:val="24"/>
          <w:szCs w:val="24"/>
        </w:rPr>
        <w:t>;</w:t>
      </w:r>
    </w:p>
    <w:p w:rsidR="008210B3" w:rsidRPr="00B60576" w:rsidRDefault="008210B3" w:rsidP="008459EC">
      <w:pPr>
        <w:pStyle w:val="ConsPlusNormal"/>
        <w:ind w:firstLine="0"/>
        <w:jc w:val="both"/>
        <w:rPr>
          <w:rFonts w:ascii="Times New Roman" w:hAnsi="Times New Roman" w:cs="Times New Roman"/>
          <w:color w:val="FF0000"/>
          <w:sz w:val="24"/>
          <w:szCs w:val="24"/>
        </w:rPr>
      </w:pPr>
    </w:p>
    <w:p w:rsidR="008210B3" w:rsidRPr="001628F7" w:rsidRDefault="008210B3" w:rsidP="008210B3">
      <w:pPr>
        <w:ind w:firstLine="720"/>
        <w:jc w:val="both"/>
        <w:rPr>
          <w:color w:val="000000"/>
        </w:rPr>
      </w:pPr>
      <w:r w:rsidRPr="001628F7">
        <w:t>21)</w:t>
      </w:r>
      <w:r w:rsidRPr="001628F7">
        <w:rPr>
          <w:color w:val="000000"/>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22) организация ритуальных услуг и содержание мест захоронения;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 xml:space="preserve">25) содействие в развитии сельскохозяйственного производства, создание условий для </w:t>
      </w:r>
      <w:r w:rsidRPr="001628F7">
        <w:rPr>
          <w:rFonts w:ascii="Times New Roman" w:hAnsi="Times New Roman" w:cs="Times New Roman"/>
          <w:sz w:val="24"/>
          <w:szCs w:val="24"/>
        </w:rPr>
        <w:lastRenderedPageBreak/>
        <w:t>развития малого и среднего предпринимательства;</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sz w:val="24"/>
          <w:szCs w:val="24"/>
        </w:rPr>
        <w:t>26) организация и осуществление мероприятий по работе с детьми и молодежью в Поселении;</w:t>
      </w:r>
    </w:p>
    <w:p w:rsidR="008210B3" w:rsidRPr="001628F7" w:rsidRDefault="008210B3" w:rsidP="008210B3">
      <w:pPr>
        <w:pStyle w:val="ConsPlusNormal"/>
        <w:jc w:val="both"/>
        <w:rPr>
          <w:rFonts w:ascii="Times New Roman" w:hAnsi="Times New Roman" w:cs="Times New Roman"/>
          <w:sz w:val="24"/>
          <w:szCs w:val="24"/>
        </w:rPr>
      </w:pPr>
      <w:r w:rsidRPr="001628F7">
        <w:rPr>
          <w:rFonts w:ascii="Times New Roman" w:hAnsi="Times New Roman" w:cs="Times New Roman"/>
          <w:sz w:val="24"/>
          <w:szCs w:val="24"/>
        </w:rPr>
        <w:t xml:space="preserve">27) </w:t>
      </w:r>
      <w:r w:rsidRPr="001628F7">
        <w:rPr>
          <w:rFonts w:ascii="Times New Roman" w:hAnsi="Times New Roman" w:cs="Times New Roman"/>
          <w:color w:val="000000"/>
          <w:sz w:val="24"/>
          <w:szCs w:val="24"/>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8210B3" w:rsidRPr="001628F7" w:rsidRDefault="008210B3" w:rsidP="008210B3">
      <w:pPr>
        <w:ind w:firstLine="720"/>
        <w:jc w:val="both"/>
        <w:rPr>
          <w:color w:val="000000"/>
        </w:rPr>
      </w:pPr>
      <w:r w:rsidRPr="001628F7">
        <w:t xml:space="preserve">28) </w:t>
      </w:r>
      <w:r w:rsidRPr="001628F7">
        <w:rPr>
          <w:color w:val="00000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10B3" w:rsidRPr="001628F7" w:rsidRDefault="008210B3" w:rsidP="008210B3">
      <w:pPr>
        <w:pStyle w:val="ConsNormal"/>
        <w:jc w:val="both"/>
        <w:rPr>
          <w:rFonts w:ascii="Times New Roman" w:hAnsi="Times New Roman" w:cs="Times New Roman"/>
          <w:sz w:val="24"/>
          <w:szCs w:val="24"/>
        </w:rPr>
      </w:pPr>
      <w:r w:rsidRPr="001628F7">
        <w:rPr>
          <w:rFonts w:ascii="Times New Roman" w:hAnsi="Times New Roman" w:cs="Times New Roman"/>
          <w:color w:val="000000"/>
          <w:sz w:val="24"/>
          <w:szCs w:val="24"/>
        </w:rPr>
        <w:t xml:space="preserve">29) осуществление мер по противодействию коррупции в границах поселения; </w:t>
      </w:r>
    </w:p>
    <w:p w:rsidR="008210B3" w:rsidRPr="001628F7" w:rsidRDefault="008210B3" w:rsidP="008210B3">
      <w:pPr>
        <w:pStyle w:val="ConsNormal"/>
        <w:ind w:firstLine="709"/>
        <w:jc w:val="both"/>
        <w:rPr>
          <w:rFonts w:ascii="Times New Roman" w:hAnsi="Times New Roman" w:cs="Times New Roman"/>
          <w:sz w:val="24"/>
          <w:szCs w:val="24"/>
        </w:rPr>
      </w:pPr>
      <w:r w:rsidRPr="001628F7">
        <w:rPr>
          <w:rFonts w:ascii="Times New Roman" w:hAnsi="Times New Roman" w:cs="Times New Roman"/>
          <w:sz w:val="24"/>
          <w:szCs w:val="24"/>
        </w:rPr>
        <w:t xml:space="preserve">30) участие в соответствии с Федеральным </w:t>
      </w:r>
      <w:hyperlink r:id="rId7" w:history="1">
        <w:r w:rsidRPr="001628F7">
          <w:rPr>
            <w:rStyle w:val="a5"/>
            <w:rFonts w:ascii="Times New Roman" w:hAnsi="Times New Roman"/>
            <w:color w:val="000000"/>
            <w:sz w:val="24"/>
            <w:szCs w:val="24"/>
          </w:rPr>
          <w:t>законом</w:t>
        </w:r>
      </w:hyperlink>
      <w:r w:rsidRPr="001628F7">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8210B3" w:rsidRDefault="008210B3" w:rsidP="008210B3">
      <w:pPr>
        <w:pStyle w:val="ConsNormal"/>
        <w:ind w:firstLine="709"/>
        <w:jc w:val="both"/>
        <w:rPr>
          <w:rFonts w:ascii="Times New Roman" w:hAnsi="Times New Roman"/>
          <w:sz w:val="26"/>
          <w:szCs w:val="26"/>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6. Права органов местного самоуправления Поселения на решение вопросов, не отнесённых к вопросам местного значения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PlusNormal"/>
        <w:widowControl/>
        <w:ind w:firstLine="709"/>
        <w:jc w:val="both"/>
        <w:rPr>
          <w:rFonts w:ascii="Times New Roman" w:hAnsi="Times New Roman" w:cs="Times New Roman"/>
          <w:color w:val="000000"/>
          <w:sz w:val="24"/>
          <w:szCs w:val="24"/>
        </w:rPr>
      </w:pPr>
      <w:r w:rsidRPr="00057B78">
        <w:rPr>
          <w:rFonts w:ascii="Times New Roman" w:hAnsi="Times New Roman" w:cs="Times New Roman"/>
          <w:color w:val="000000"/>
          <w:sz w:val="24"/>
          <w:szCs w:val="24"/>
        </w:rPr>
        <w:t>1. Органы местного самоуправления Поселения имеют право на:</w:t>
      </w:r>
    </w:p>
    <w:p w:rsidR="008210B3" w:rsidRPr="00057B78" w:rsidRDefault="008210B3" w:rsidP="008210B3">
      <w:pPr>
        <w:pStyle w:val="ConsPlusNormal"/>
        <w:widowControl/>
        <w:ind w:firstLine="709"/>
        <w:jc w:val="both"/>
        <w:rPr>
          <w:rFonts w:ascii="Times New Roman" w:hAnsi="Times New Roman" w:cs="Times New Roman"/>
          <w:color w:val="000000"/>
          <w:sz w:val="24"/>
          <w:szCs w:val="24"/>
        </w:rPr>
      </w:pPr>
      <w:r w:rsidRPr="00057B78">
        <w:rPr>
          <w:rFonts w:ascii="Times New Roman" w:hAnsi="Times New Roman" w:cs="Times New Roman"/>
          <w:color w:val="000000"/>
          <w:sz w:val="24"/>
          <w:szCs w:val="24"/>
        </w:rPr>
        <w:t>1) создание музеев Поселения;</w:t>
      </w:r>
    </w:p>
    <w:p w:rsidR="008210B3" w:rsidRPr="00057B78" w:rsidRDefault="008210B3" w:rsidP="008210B3">
      <w:pPr>
        <w:pStyle w:val="ConsPlusNormal"/>
        <w:widowControl/>
        <w:ind w:firstLine="709"/>
        <w:jc w:val="both"/>
        <w:rPr>
          <w:rFonts w:ascii="Times New Roman" w:hAnsi="Times New Roman" w:cs="Times New Roman"/>
          <w:color w:val="000000"/>
          <w:sz w:val="24"/>
          <w:szCs w:val="24"/>
        </w:rPr>
      </w:pPr>
      <w:r w:rsidRPr="00057B78">
        <w:rPr>
          <w:rFonts w:ascii="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8210B3" w:rsidRPr="00057B78" w:rsidRDefault="008210B3" w:rsidP="008210B3">
      <w:pPr>
        <w:pStyle w:val="ConsPlusNormal"/>
        <w:widowControl/>
        <w:ind w:firstLine="709"/>
        <w:jc w:val="both"/>
        <w:rPr>
          <w:rFonts w:ascii="Times New Roman" w:hAnsi="Times New Roman" w:cs="Times New Roman"/>
          <w:color w:val="000000"/>
          <w:sz w:val="24"/>
          <w:szCs w:val="24"/>
        </w:rPr>
      </w:pPr>
      <w:r w:rsidRPr="00057B78">
        <w:rPr>
          <w:rFonts w:ascii="Times New Roman" w:hAnsi="Times New Roman" w:cs="Times New Roman"/>
          <w:color w:val="000000"/>
          <w:sz w:val="24"/>
          <w:szCs w:val="24"/>
        </w:rPr>
        <w:t>3) участие в осуществлении деятельности по опеке и попечительству;</w:t>
      </w:r>
    </w:p>
    <w:p w:rsidR="008210B3" w:rsidRPr="00057B78" w:rsidRDefault="008210B3" w:rsidP="008210B3">
      <w:pPr>
        <w:pStyle w:val="ConsPlusNormal"/>
        <w:widowControl/>
        <w:ind w:firstLine="709"/>
        <w:jc w:val="both"/>
        <w:rPr>
          <w:rFonts w:ascii="Times New Roman" w:hAnsi="Times New Roman" w:cs="Times New Roman"/>
          <w:color w:val="000000"/>
          <w:sz w:val="24"/>
          <w:szCs w:val="24"/>
        </w:rPr>
      </w:pPr>
      <w:r w:rsidRPr="00057B78">
        <w:rPr>
          <w:rFonts w:ascii="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10B3" w:rsidRPr="00057B78" w:rsidRDefault="008210B3" w:rsidP="008210B3">
      <w:pPr>
        <w:pStyle w:val="ConsPlusNormal"/>
        <w:widowControl/>
        <w:ind w:firstLine="709"/>
        <w:jc w:val="both"/>
        <w:rPr>
          <w:rFonts w:ascii="Times New Roman" w:hAnsi="Times New Roman" w:cs="Times New Roman"/>
          <w:color w:val="000000"/>
          <w:sz w:val="24"/>
          <w:szCs w:val="24"/>
        </w:rPr>
      </w:pPr>
      <w:r w:rsidRPr="00057B78">
        <w:rPr>
          <w:rFonts w:ascii="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10B3" w:rsidRPr="00057B78" w:rsidRDefault="008210B3" w:rsidP="008210B3">
      <w:pPr>
        <w:autoSpaceDE w:val="0"/>
        <w:autoSpaceDN w:val="0"/>
        <w:adjustRightInd w:val="0"/>
        <w:ind w:firstLine="709"/>
        <w:jc w:val="both"/>
        <w:rPr>
          <w:color w:val="000000"/>
        </w:rPr>
      </w:pPr>
      <w:r w:rsidRPr="00057B78">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10B3" w:rsidRPr="00057B78" w:rsidRDefault="008210B3" w:rsidP="008210B3">
      <w:pPr>
        <w:autoSpaceDE w:val="0"/>
        <w:autoSpaceDN w:val="0"/>
        <w:adjustRightInd w:val="0"/>
        <w:ind w:firstLine="709"/>
        <w:jc w:val="both"/>
        <w:rPr>
          <w:color w:val="000000"/>
        </w:rPr>
      </w:pPr>
      <w:r w:rsidRPr="00057B78">
        <w:rPr>
          <w:color w:val="000000"/>
        </w:rPr>
        <w:t>7) создание муниципальной пожарной охраны;</w:t>
      </w:r>
    </w:p>
    <w:p w:rsidR="008210B3" w:rsidRPr="00057B78" w:rsidRDefault="008210B3" w:rsidP="008210B3">
      <w:pPr>
        <w:autoSpaceDE w:val="0"/>
        <w:autoSpaceDN w:val="0"/>
        <w:adjustRightInd w:val="0"/>
        <w:ind w:firstLine="709"/>
        <w:jc w:val="both"/>
        <w:rPr>
          <w:color w:val="000000"/>
        </w:rPr>
      </w:pPr>
      <w:r w:rsidRPr="00057B78">
        <w:rPr>
          <w:color w:val="000000"/>
        </w:rPr>
        <w:t>8) создание условий для развития туризма;</w:t>
      </w:r>
    </w:p>
    <w:p w:rsidR="008210B3" w:rsidRPr="00057B78" w:rsidRDefault="008210B3" w:rsidP="008210B3">
      <w:pPr>
        <w:autoSpaceDE w:val="0"/>
        <w:autoSpaceDN w:val="0"/>
        <w:adjustRightInd w:val="0"/>
        <w:ind w:firstLine="709"/>
        <w:jc w:val="both"/>
        <w:outlineLvl w:val="0"/>
        <w:rPr>
          <w:color w:val="000000"/>
        </w:rPr>
      </w:pPr>
      <w:r w:rsidRPr="00057B78">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10B3" w:rsidRPr="00057B78" w:rsidRDefault="008210B3" w:rsidP="008210B3">
      <w:pPr>
        <w:autoSpaceDE w:val="0"/>
        <w:autoSpaceDN w:val="0"/>
        <w:adjustRightInd w:val="0"/>
        <w:ind w:firstLine="709"/>
        <w:jc w:val="both"/>
        <w:outlineLvl w:val="0"/>
        <w:rPr>
          <w:color w:val="000000"/>
        </w:rPr>
      </w:pPr>
      <w:r w:rsidRPr="00057B78">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210B3" w:rsidRPr="008459EC" w:rsidRDefault="001A36AF" w:rsidP="008210B3">
      <w:pPr>
        <w:autoSpaceDE w:val="0"/>
        <w:autoSpaceDN w:val="0"/>
        <w:adjustRightInd w:val="0"/>
        <w:ind w:firstLine="709"/>
        <w:jc w:val="both"/>
        <w:outlineLvl w:val="0"/>
        <w:rPr>
          <w:color w:val="000000"/>
        </w:rPr>
      </w:pPr>
      <w:r w:rsidRPr="008459EC">
        <w:rPr>
          <w:color w:val="000000"/>
        </w:rPr>
        <w:t>11) утратил силу;</w:t>
      </w:r>
    </w:p>
    <w:p w:rsidR="008210B3" w:rsidRPr="00A754FF" w:rsidRDefault="008210B3" w:rsidP="008210B3">
      <w:pPr>
        <w:autoSpaceDE w:val="0"/>
        <w:autoSpaceDN w:val="0"/>
        <w:adjustRightInd w:val="0"/>
        <w:ind w:firstLine="709"/>
        <w:jc w:val="both"/>
        <w:outlineLvl w:val="0"/>
      </w:pPr>
      <w:r w:rsidRPr="00057B78">
        <w:rPr>
          <w:color w:val="00000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r w:rsidRPr="00A754FF">
        <w:t>соответствии с жилищным законодательством;</w:t>
      </w:r>
    </w:p>
    <w:p w:rsidR="008210B3" w:rsidRPr="00B60576" w:rsidRDefault="008210B3" w:rsidP="008210B3">
      <w:pPr>
        <w:autoSpaceDE w:val="0"/>
        <w:autoSpaceDN w:val="0"/>
        <w:adjustRightInd w:val="0"/>
        <w:ind w:firstLine="720"/>
        <w:jc w:val="both"/>
        <w:rPr>
          <w:color w:val="FF0000"/>
        </w:rPr>
      </w:pPr>
      <w:r w:rsidRPr="00B60576">
        <w:rPr>
          <w:color w:val="FF0000"/>
        </w:rPr>
        <w:t xml:space="preserve">13) осуществление </w:t>
      </w:r>
      <w:r w:rsidR="00F67F75" w:rsidRPr="00B60576">
        <w:rPr>
          <w:color w:val="FF0000"/>
        </w:rPr>
        <w:t>деятельности по обращению с животными без владельцев, обитающими</w:t>
      </w:r>
      <w:r w:rsidRPr="00B60576">
        <w:rPr>
          <w:color w:val="FF0000"/>
        </w:rPr>
        <w:t xml:space="preserve"> на территории поселения;</w:t>
      </w:r>
    </w:p>
    <w:p w:rsidR="008210B3" w:rsidRPr="00A754FF" w:rsidRDefault="008210B3" w:rsidP="008210B3">
      <w:pPr>
        <w:autoSpaceDE w:val="0"/>
        <w:autoSpaceDN w:val="0"/>
        <w:adjustRightInd w:val="0"/>
        <w:ind w:firstLine="720"/>
        <w:jc w:val="both"/>
      </w:pPr>
      <w:r w:rsidRPr="00A754FF">
        <w:t xml:space="preserve">14) осуществление мероприятий в сфере профилактики правонарушений, предусмотренных Федеральным </w:t>
      </w:r>
      <w:hyperlink r:id="rId8" w:history="1">
        <w:r w:rsidRPr="00A754FF">
          <w:t>законом</w:t>
        </w:r>
      </w:hyperlink>
      <w:r w:rsidRPr="00A754FF">
        <w:t xml:space="preserve"> «Об основах системы профилактики правонарушений в Российской Федерации</w:t>
      </w:r>
      <w:r w:rsidR="001A36AF" w:rsidRPr="00A754FF">
        <w:t>»;</w:t>
      </w:r>
    </w:p>
    <w:p w:rsidR="001A36AF" w:rsidRPr="00A754FF" w:rsidRDefault="001A36AF" w:rsidP="001A36AF">
      <w:pPr>
        <w:autoSpaceDE w:val="0"/>
        <w:autoSpaceDN w:val="0"/>
        <w:adjustRightInd w:val="0"/>
        <w:spacing w:line="235" w:lineRule="auto"/>
        <w:ind w:right="21" w:firstLine="540"/>
        <w:jc w:val="both"/>
      </w:pPr>
      <w:r w:rsidRPr="00A754FF">
        <w:t xml:space="preserve">    15) оказание содействия развитию физической культуры и спорта инвалидов, лиц с ограниченными возможностями здоровья, адаптивной физическо</w:t>
      </w:r>
      <w:r w:rsidR="008459EC" w:rsidRPr="00A754FF">
        <w:t>й культуры и адаптивного спорта;</w:t>
      </w:r>
    </w:p>
    <w:p w:rsidR="008459EC" w:rsidRDefault="008459EC" w:rsidP="008459EC">
      <w:pPr>
        <w:autoSpaceDE w:val="0"/>
        <w:autoSpaceDN w:val="0"/>
        <w:adjustRightInd w:val="0"/>
        <w:ind w:firstLine="709"/>
        <w:jc w:val="both"/>
        <w:rPr>
          <w:color w:val="FF0000"/>
          <w:spacing w:val="-1"/>
        </w:rPr>
      </w:pPr>
      <w:r w:rsidRPr="00B60576">
        <w:rPr>
          <w:color w:val="FF0000"/>
          <w:spacing w:val="-1"/>
        </w:rPr>
        <w:t xml:space="preserve">16) осуществление мероприятий по защите прав потребителей, предусмотренных </w:t>
      </w:r>
      <w:hyperlink r:id="rId9" w:history="1">
        <w:r w:rsidRPr="00B60576">
          <w:rPr>
            <w:color w:val="FF0000"/>
            <w:spacing w:val="-1"/>
          </w:rPr>
          <w:t>Законом</w:t>
        </w:r>
      </w:hyperlink>
      <w:r w:rsidRPr="00B60576">
        <w:rPr>
          <w:color w:val="FF0000"/>
          <w:spacing w:val="-1"/>
        </w:rPr>
        <w:t xml:space="preserve"> Российской Федерации от 7 февраля 1992 года №  2300</w:t>
      </w:r>
      <w:r w:rsidR="00B60576">
        <w:rPr>
          <w:color w:val="FF0000"/>
          <w:spacing w:val="-1"/>
        </w:rPr>
        <w:t>-1 «О защите прав потребителей»;</w:t>
      </w:r>
    </w:p>
    <w:p w:rsidR="00B60576" w:rsidRDefault="00B60576" w:rsidP="008459EC">
      <w:pPr>
        <w:autoSpaceDE w:val="0"/>
        <w:autoSpaceDN w:val="0"/>
        <w:adjustRightInd w:val="0"/>
        <w:ind w:firstLine="709"/>
        <w:jc w:val="both"/>
        <w:rPr>
          <w:color w:val="FF0000"/>
          <w:spacing w:val="-1"/>
        </w:rPr>
      </w:pPr>
      <w:r w:rsidRPr="00B60576">
        <w:rPr>
          <w:color w:val="FF0000"/>
          <w:spacing w:val="-1"/>
        </w:rPr>
        <w:lastRenderedPageBreak/>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color w:val="FF0000"/>
          <w:spacing w:val="-1"/>
        </w:rPr>
        <w:t>сотрудником указанной должности</w:t>
      </w:r>
      <w:r w:rsidRPr="00B60576">
        <w:rPr>
          <w:color w:val="FF0000"/>
          <w:spacing w:val="-1"/>
        </w:rPr>
        <w:t>;</w:t>
      </w:r>
    </w:p>
    <w:p w:rsidR="00B60576" w:rsidRPr="00B60576" w:rsidRDefault="00B60576" w:rsidP="008459EC">
      <w:pPr>
        <w:autoSpaceDE w:val="0"/>
        <w:autoSpaceDN w:val="0"/>
        <w:adjustRightInd w:val="0"/>
        <w:ind w:firstLine="709"/>
        <w:jc w:val="both"/>
        <w:rPr>
          <w:color w:val="FF0000"/>
          <w:spacing w:val="-1"/>
        </w:rPr>
      </w:pPr>
      <w:r w:rsidRPr="00B60576">
        <w:rPr>
          <w:color w:val="FF0000"/>
          <w:spacing w:val="-1"/>
        </w:rPr>
        <w:t>18) осуществление мероприятий, по оказанию помощи лицам, находящимся в состоянии алкогольного, наркотического и</w:t>
      </w:r>
      <w:r>
        <w:rPr>
          <w:color w:val="FF0000"/>
          <w:spacing w:val="-1"/>
        </w:rPr>
        <w:t>ли иного токсического опьянения</w:t>
      </w:r>
      <w:r w:rsidRPr="00B60576">
        <w:rPr>
          <w:color w:val="FF0000"/>
          <w:spacing w:val="-1"/>
        </w:rPr>
        <w:t>;</w:t>
      </w:r>
    </w:p>
    <w:p w:rsidR="008210B3" w:rsidRPr="00057B78" w:rsidRDefault="008210B3" w:rsidP="008210B3">
      <w:pPr>
        <w:autoSpaceDE w:val="0"/>
        <w:autoSpaceDN w:val="0"/>
        <w:adjustRightInd w:val="0"/>
        <w:ind w:firstLine="709"/>
        <w:jc w:val="both"/>
        <w:rPr>
          <w:color w:val="000000"/>
        </w:rPr>
      </w:pPr>
      <w:r w:rsidRPr="00057B78">
        <w:rPr>
          <w:color w:val="00000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10B3" w:rsidRPr="00057B78" w:rsidRDefault="008210B3" w:rsidP="008210B3">
      <w:pPr>
        <w:autoSpaceDE w:val="0"/>
        <w:autoSpaceDN w:val="0"/>
        <w:adjustRightInd w:val="0"/>
        <w:ind w:firstLine="709"/>
        <w:jc w:val="both"/>
        <w:outlineLvl w:val="1"/>
        <w:rPr>
          <w:color w:val="000000"/>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7. Полномочия органов местного самоуправления Поселения по решению вопросов местного значения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210B3" w:rsidRPr="00057B78" w:rsidRDefault="008210B3" w:rsidP="008210B3">
      <w:pPr>
        <w:autoSpaceDE w:val="0"/>
        <w:autoSpaceDN w:val="0"/>
        <w:adjustRightInd w:val="0"/>
        <w:ind w:firstLine="709"/>
        <w:jc w:val="both"/>
        <w:outlineLvl w:val="1"/>
      </w:pPr>
      <w:r w:rsidRPr="00057B78">
        <w:t>1) принятие Устава</w:t>
      </w:r>
      <w:r>
        <w:t xml:space="preserve"> Верхнегутарского м</w:t>
      </w:r>
      <w:r w:rsidRPr="00057B78">
        <w:t>униципального образования и внесение в него изменений и дополнений, издание муниципальных правовых актов;</w:t>
      </w:r>
    </w:p>
    <w:p w:rsidR="008210B3" w:rsidRPr="00057B78" w:rsidRDefault="008210B3" w:rsidP="008210B3">
      <w:pPr>
        <w:autoSpaceDE w:val="0"/>
        <w:autoSpaceDN w:val="0"/>
        <w:adjustRightInd w:val="0"/>
        <w:ind w:firstLine="709"/>
        <w:jc w:val="both"/>
        <w:outlineLvl w:val="1"/>
      </w:pPr>
      <w:r w:rsidRPr="00057B78">
        <w:t>2) установление официальных символов</w:t>
      </w:r>
      <w:r>
        <w:t xml:space="preserve"> Верхнегутарского </w:t>
      </w:r>
      <w:r w:rsidRPr="00057B78">
        <w:t>муниципального образования;</w:t>
      </w:r>
    </w:p>
    <w:p w:rsidR="008210B3" w:rsidRPr="00057B78" w:rsidRDefault="008210B3" w:rsidP="008210B3">
      <w:pPr>
        <w:autoSpaceDE w:val="0"/>
        <w:autoSpaceDN w:val="0"/>
        <w:adjustRightInd w:val="0"/>
        <w:ind w:firstLine="709"/>
        <w:jc w:val="both"/>
        <w:outlineLvl w:val="1"/>
      </w:pPr>
      <w:r w:rsidRPr="00057B7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10B3" w:rsidRPr="00057B78" w:rsidRDefault="008210B3" w:rsidP="008210B3">
      <w:pPr>
        <w:autoSpaceDE w:val="0"/>
        <w:autoSpaceDN w:val="0"/>
        <w:adjustRightInd w:val="0"/>
        <w:ind w:firstLine="709"/>
        <w:jc w:val="both"/>
        <w:outlineLvl w:val="1"/>
      </w:pPr>
      <w:r w:rsidRPr="00057B78">
        <w:t>4) установление тарифов на услуги, предоставляемые муниципальными предприятиями и учреждениями</w:t>
      </w:r>
      <w:r w:rsidRPr="00057B78">
        <w:rPr>
          <w:lang w:eastAsia="en-US"/>
        </w:rPr>
        <w:t xml:space="preserve"> и работы, выполняемые муниципальными предприятиями и учреждениями,</w:t>
      </w:r>
      <w:r w:rsidRPr="00057B78">
        <w:t xml:space="preserve"> если иное не предусмотрено федеральными законами;</w:t>
      </w:r>
    </w:p>
    <w:p w:rsidR="008210B3" w:rsidRPr="00605202" w:rsidRDefault="008210B3" w:rsidP="008210B3">
      <w:pPr>
        <w:autoSpaceDE w:val="0"/>
        <w:autoSpaceDN w:val="0"/>
        <w:adjustRightInd w:val="0"/>
        <w:ind w:firstLine="709"/>
        <w:jc w:val="both"/>
        <w:rPr>
          <w:color w:val="FF0000"/>
        </w:rPr>
      </w:pPr>
      <w:r w:rsidRPr="00605202">
        <w:rPr>
          <w:color w:val="FF0000"/>
        </w:rPr>
        <w:t xml:space="preserve">5) </w:t>
      </w:r>
      <w:r w:rsidR="00143409" w:rsidRPr="00605202">
        <w:rPr>
          <w:color w:val="FF0000"/>
        </w:rPr>
        <w:t>исключен</w:t>
      </w:r>
      <w:r w:rsidRPr="00605202">
        <w:rPr>
          <w:color w:val="FF0000"/>
        </w:rPr>
        <w:t>;</w:t>
      </w:r>
    </w:p>
    <w:p w:rsidR="008210B3" w:rsidRPr="00057B78" w:rsidRDefault="008210B3" w:rsidP="008210B3">
      <w:pPr>
        <w:autoSpaceDE w:val="0"/>
        <w:autoSpaceDN w:val="0"/>
        <w:adjustRightInd w:val="0"/>
        <w:ind w:firstLine="709"/>
        <w:jc w:val="both"/>
        <w:outlineLvl w:val="1"/>
      </w:pPr>
      <w:r w:rsidRPr="00057B78">
        <w:t>6) полномочиями по организации теплоснабжения, предусмотренными Федеральным законом «О теплоснабжении»;</w:t>
      </w:r>
    </w:p>
    <w:p w:rsidR="008210B3" w:rsidRDefault="008210B3" w:rsidP="008210B3">
      <w:pPr>
        <w:autoSpaceDE w:val="0"/>
        <w:autoSpaceDN w:val="0"/>
        <w:adjustRightInd w:val="0"/>
        <w:ind w:firstLine="709"/>
        <w:jc w:val="both"/>
        <w:outlineLvl w:val="1"/>
        <w:rPr>
          <w:iCs/>
        </w:rPr>
      </w:pPr>
      <w:r w:rsidRPr="00057B78">
        <w:t>6.1.) полномочиями в сфере водоснабжения и водоотведения, предусмотренными Федеральным законом «О водоснабжении и водоотведении»</w:t>
      </w:r>
      <w:r w:rsidR="001A36AF">
        <w:rPr>
          <w:iCs/>
        </w:rPr>
        <w:t>;</w:t>
      </w:r>
    </w:p>
    <w:p w:rsidR="00444220" w:rsidRPr="008459EC" w:rsidRDefault="00444220" w:rsidP="00444220">
      <w:pPr>
        <w:autoSpaceDE w:val="0"/>
        <w:autoSpaceDN w:val="0"/>
        <w:adjustRightInd w:val="0"/>
        <w:spacing w:line="235" w:lineRule="auto"/>
        <w:ind w:right="21" w:firstLine="540"/>
        <w:jc w:val="both"/>
        <w:rPr>
          <w:color w:val="000000"/>
        </w:rPr>
      </w:pPr>
      <w:r w:rsidRPr="008459EC">
        <w:rPr>
          <w:color w:val="000000"/>
        </w:rPr>
        <w:t xml:space="preserve">   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8210B3" w:rsidRPr="008459EC" w:rsidRDefault="008210B3" w:rsidP="008210B3">
      <w:pPr>
        <w:autoSpaceDE w:val="0"/>
        <w:autoSpaceDN w:val="0"/>
        <w:adjustRightInd w:val="0"/>
        <w:ind w:firstLine="709"/>
        <w:jc w:val="both"/>
        <w:outlineLvl w:val="1"/>
        <w:rPr>
          <w:color w:val="000000"/>
        </w:rPr>
      </w:pPr>
      <w:r w:rsidRPr="008459EC">
        <w:rPr>
          <w:color w:val="00000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210B3" w:rsidRPr="008459EC" w:rsidRDefault="008210B3" w:rsidP="00553933">
      <w:pPr>
        <w:autoSpaceDE w:val="0"/>
        <w:autoSpaceDN w:val="0"/>
        <w:adjustRightInd w:val="0"/>
        <w:spacing w:line="235" w:lineRule="auto"/>
        <w:ind w:right="21" w:firstLine="540"/>
        <w:jc w:val="both"/>
        <w:rPr>
          <w:color w:val="000000"/>
        </w:rPr>
      </w:pPr>
      <w:r w:rsidRPr="008459EC">
        <w:rPr>
          <w:color w:val="000000"/>
        </w:rPr>
        <w:t xml:space="preserve">8) </w:t>
      </w:r>
      <w:r w:rsidR="00553933" w:rsidRPr="008459EC">
        <w:rPr>
          <w:color w:val="00000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210B3" w:rsidRPr="00057B78" w:rsidRDefault="008210B3" w:rsidP="008210B3">
      <w:pPr>
        <w:autoSpaceDE w:val="0"/>
        <w:autoSpaceDN w:val="0"/>
        <w:adjustRightInd w:val="0"/>
        <w:ind w:firstLine="567"/>
        <w:jc w:val="both"/>
        <w:rPr>
          <w:lang w:eastAsia="en-US"/>
        </w:rPr>
      </w:pPr>
      <w:r w:rsidRPr="008459EC">
        <w:rPr>
          <w:color w:val="000000"/>
          <w:lang w:eastAsia="en-US"/>
        </w:rPr>
        <w:t xml:space="preserve">8.1) разработка и утверждение </w:t>
      </w:r>
      <w:hyperlink r:id="rId10" w:history="1">
        <w:r w:rsidRPr="008459EC">
          <w:rPr>
            <w:color w:val="000000"/>
            <w:lang w:eastAsia="en-US"/>
          </w:rPr>
          <w:t>программ</w:t>
        </w:r>
      </w:hyperlink>
      <w:r w:rsidRPr="00057B78">
        <w:rPr>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057B78">
          <w:rPr>
            <w:lang w:eastAsia="en-US"/>
          </w:rPr>
          <w:t>требования</w:t>
        </w:r>
      </w:hyperlink>
      <w:r w:rsidRPr="00057B78">
        <w:rPr>
          <w:lang w:eastAsia="en-US"/>
        </w:rPr>
        <w:t xml:space="preserve"> к которым устанавливаются Правительством Российской Федерации;</w:t>
      </w:r>
    </w:p>
    <w:p w:rsidR="008210B3" w:rsidRPr="00057B78" w:rsidRDefault="008210B3" w:rsidP="008210B3">
      <w:pPr>
        <w:autoSpaceDE w:val="0"/>
        <w:autoSpaceDN w:val="0"/>
        <w:adjustRightInd w:val="0"/>
        <w:ind w:firstLine="709"/>
        <w:jc w:val="both"/>
        <w:outlineLvl w:val="1"/>
      </w:pPr>
      <w:r w:rsidRPr="00057B78">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10B3" w:rsidRPr="00057B78" w:rsidRDefault="008210B3" w:rsidP="008210B3">
      <w:pPr>
        <w:autoSpaceDE w:val="0"/>
        <w:autoSpaceDN w:val="0"/>
        <w:adjustRightInd w:val="0"/>
        <w:ind w:firstLine="709"/>
        <w:jc w:val="both"/>
        <w:outlineLvl w:val="1"/>
      </w:pPr>
      <w:r w:rsidRPr="00057B78">
        <w:t>10) осуществление международных и внешнеэкономических связей в соответствии с федеральными законами;</w:t>
      </w:r>
    </w:p>
    <w:p w:rsidR="008210B3" w:rsidRPr="00057B78" w:rsidRDefault="008210B3" w:rsidP="008210B3">
      <w:pPr>
        <w:autoSpaceDE w:val="0"/>
        <w:autoSpaceDN w:val="0"/>
        <w:adjustRightInd w:val="0"/>
        <w:ind w:firstLine="540"/>
        <w:jc w:val="both"/>
      </w:pPr>
      <w:r>
        <w:t xml:space="preserve">11) </w:t>
      </w:r>
      <w:r w:rsidRPr="00057B78">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57B78">
        <w:rPr>
          <w:i/>
          <w:iCs/>
        </w:rPr>
        <w:t>;</w:t>
      </w:r>
    </w:p>
    <w:p w:rsidR="008210B3" w:rsidRPr="00057B78" w:rsidRDefault="008210B3" w:rsidP="008210B3">
      <w:pPr>
        <w:autoSpaceDE w:val="0"/>
        <w:autoSpaceDN w:val="0"/>
        <w:adjustRightInd w:val="0"/>
        <w:ind w:firstLine="709"/>
        <w:jc w:val="both"/>
        <w:outlineLvl w:val="1"/>
      </w:pPr>
      <w:r w:rsidRPr="00057B78">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10B3" w:rsidRPr="00057B78" w:rsidRDefault="008210B3" w:rsidP="008210B3">
      <w:pPr>
        <w:autoSpaceDE w:val="0"/>
        <w:autoSpaceDN w:val="0"/>
        <w:adjustRightInd w:val="0"/>
        <w:ind w:firstLine="709"/>
        <w:jc w:val="both"/>
        <w:outlineLvl w:val="1"/>
      </w:pPr>
      <w:r w:rsidRPr="00057B78">
        <w:t>13) иными полномочиями в соответствии с Федеральным законом № 131-ФЗ, настоящим Уставом.</w:t>
      </w:r>
    </w:p>
    <w:p w:rsidR="008210B3" w:rsidRPr="00057B78" w:rsidRDefault="008210B3" w:rsidP="008210B3">
      <w:pPr>
        <w:autoSpaceDE w:val="0"/>
        <w:autoSpaceDN w:val="0"/>
        <w:adjustRightInd w:val="0"/>
        <w:ind w:firstLine="709"/>
        <w:jc w:val="both"/>
        <w:outlineLvl w:val="1"/>
      </w:pPr>
      <w:r w:rsidRPr="00057B78">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210B3" w:rsidRPr="00057B78" w:rsidRDefault="008210B3" w:rsidP="008210B3">
      <w:pPr>
        <w:autoSpaceDE w:val="0"/>
        <w:autoSpaceDN w:val="0"/>
        <w:adjustRightInd w:val="0"/>
        <w:ind w:firstLine="709"/>
        <w:jc w:val="both"/>
        <w:outlineLvl w:val="1"/>
      </w:pPr>
    </w:p>
    <w:p w:rsidR="008210B3" w:rsidRPr="00057B78" w:rsidRDefault="008210B3" w:rsidP="008210B3">
      <w:pPr>
        <w:widowControl w:val="0"/>
        <w:autoSpaceDE w:val="0"/>
        <w:autoSpaceDN w:val="0"/>
        <w:adjustRightInd w:val="0"/>
        <w:ind w:firstLine="567"/>
        <w:jc w:val="both"/>
        <w:rPr>
          <w:b/>
          <w:bCs/>
          <w:kern w:val="2"/>
        </w:rPr>
      </w:pPr>
      <w:r w:rsidRPr="00057B78">
        <w:rPr>
          <w:b/>
          <w:bCs/>
          <w:kern w:val="2"/>
        </w:rPr>
        <w:t>Статья 7.1. Осуществление органами местного самоуправления поселения отдельных государственных полномочий</w:t>
      </w:r>
    </w:p>
    <w:p w:rsidR="008210B3" w:rsidRPr="00057B78" w:rsidRDefault="008210B3" w:rsidP="008210B3">
      <w:pPr>
        <w:ind w:firstLine="567"/>
        <w:jc w:val="both"/>
      </w:pPr>
    </w:p>
    <w:p w:rsidR="008210B3" w:rsidRPr="00057B78" w:rsidRDefault="008210B3" w:rsidP="008210B3">
      <w:pPr>
        <w:ind w:firstLine="567"/>
        <w:jc w:val="both"/>
      </w:pPr>
      <w:r w:rsidRPr="00057B78">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210B3" w:rsidRPr="00057B78" w:rsidRDefault="008210B3" w:rsidP="008210B3">
      <w:pPr>
        <w:ind w:firstLine="567"/>
        <w:jc w:val="both"/>
      </w:pPr>
      <w:r w:rsidRPr="00057B78">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8210B3" w:rsidRPr="00057B78" w:rsidRDefault="008210B3" w:rsidP="008210B3">
      <w:pPr>
        <w:ind w:firstLine="567"/>
        <w:jc w:val="both"/>
      </w:pPr>
      <w:r w:rsidRPr="00057B78">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8210B3" w:rsidRPr="00057B78" w:rsidRDefault="008210B3" w:rsidP="008210B3">
      <w:pPr>
        <w:ind w:firstLine="567"/>
        <w:jc w:val="both"/>
      </w:pPr>
      <w:r w:rsidRPr="00057B78">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8210B3" w:rsidRPr="00057B78" w:rsidRDefault="008210B3" w:rsidP="008210B3">
      <w:pPr>
        <w:ind w:firstLine="567"/>
        <w:jc w:val="both"/>
      </w:pPr>
      <w:r w:rsidRPr="00057B78">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210B3" w:rsidRPr="00057B78" w:rsidRDefault="008210B3" w:rsidP="008210B3">
      <w:pPr>
        <w:ind w:firstLine="567"/>
        <w:jc w:val="both"/>
      </w:pPr>
      <w:r w:rsidRPr="00057B78">
        <w:t xml:space="preserve">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w:t>
      </w:r>
      <w:r w:rsidRPr="00057B78">
        <w:lastRenderedPageBreak/>
        <w:t>финансовых средств для осуществления переданных им отдельных государственных полномочий.</w:t>
      </w:r>
    </w:p>
    <w:p w:rsidR="008210B3" w:rsidRPr="00057B78" w:rsidRDefault="008210B3" w:rsidP="008210B3">
      <w:pPr>
        <w:ind w:firstLine="567"/>
        <w:jc w:val="both"/>
      </w:pPr>
      <w:r w:rsidRPr="00057B78">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210B3" w:rsidRPr="00057B78" w:rsidRDefault="008210B3" w:rsidP="008210B3">
      <w:pPr>
        <w:ind w:firstLine="567"/>
        <w:jc w:val="both"/>
      </w:pPr>
      <w:r w:rsidRPr="00057B78">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8210B3" w:rsidRPr="00057B78" w:rsidRDefault="008210B3" w:rsidP="008210B3">
      <w:pPr>
        <w:ind w:firstLine="567"/>
        <w:jc w:val="both"/>
      </w:pPr>
      <w:r w:rsidRPr="00057B78">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8210B3" w:rsidRPr="00057B78" w:rsidRDefault="008210B3" w:rsidP="008210B3">
      <w:pPr>
        <w:ind w:firstLine="567"/>
        <w:jc w:val="both"/>
      </w:pPr>
      <w:r w:rsidRPr="00057B78">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210B3" w:rsidRPr="00057B78" w:rsidRDefault="008210B3" w:rsidP="008210B3">
      <w:pPr>
        <w:autoSpaceDE w:val="0"/>
        <w:autoSpaceDN w:val="0"/>
        <w:adjustRightInd w:val="0"/>
        <w:ind w:firstLine="709"/>
        <w:jc w:val="both"/>
        <w:outlineLvl w:val="1"/>
      </w:pPr>
    </w:p>
    <w:p w:rsidR="008210B3" w:rsidRPr="00057B78" w:rsidRDefault="008210B3" w:rsidP="008210B3">
      <w:pPr>
        <w:ind w:firstLine="720"/>
        <w:jc w:val="center"/>
        <w:rPr>
          <w:b/>
          <w:bCs/>
        </w:rPr>
      </w:pPr>
      <w:r w:rsidRPr="00057B78">
        <w:rPr>
          <w:b/>
          <w:bCs/>
        </w:rPr>
        <w:t>ГЛАВА 2. ФОРМЫ, ПОРЯДОК И ГАРАНТИИ УЧАСТИЯ НАСЕЛЕНИЯ В РЕШЕНИИ ВОПРОСОВ МЕСТНОГО ЗНАЧЕНИЯ</w:t>
      </w:r>
    </w:p>
    <w:p w:rsidR="008210B3" w:rsidRPr="00057B78" w:rsidRDefault="008210B3" w:rsidP="008210B3">
      <w:pPr>
        <w:ind w:firstLine="720"/>
        <w:jc w:val="both"/>
        <w:rPr>
          <w:b/>
          <w:bCs/>
        </w:rPr>
      </w:pPr>
    </w:p>
    <w:p w:rsidR="008210B3" w:rsidRPr="00057B78" w:rsidRDefault="008210B3" w:rsidP="008210B3">
      <w:pPr>
        <w:ind w:firstLine="720"/>
        <w:jc w:val="both"/>
        <w:rPr>
          <w:b/>
          <w:bCs/>
        </w:rPr>
      </w:pPr>
      <w:r w:rsidRPr="00057B78">
        <w:rPr>
          <w:b/>
          <w:bCs/>
        </w:rPr>
        <w:t>Статья 8. Местный референдум</w:t>
      </w:r>
    </w:p>
    <w:p w:rsidR="008210B3" w:rsidRPr="00057B78" w:rsidRDefault="008210B3" w:rsidP="008210B3">
      <w:pPr>
        <w:ind w:firstLine="720"/>
        <w:jc w:val="both"/>
      </w:pPr>
    </w:p>
    <w:p w:rsidR="008210B3" w:rsidRPr="00057B78" w:rsidRDefault="008210B3" w:rsidP="008210B3">
      <w:pPr>
        <w:ind w:firstLine="720"/>
        <w:jc w:val="both"/>
      </w:pPr>
      <w:r w:rsidRPr="00057B78">
        <w:t>1. Местный референдум проводится на всей территории</w:t>
      </w:r>
      <w:r>
        <w:t xml:space="preserve"> Верхнегутарского </w:t>
      </w:r>
      <w:r w:rsidRPr="00057B78">
        <w:t>муниципального образования в целях решения непосредственно населением вопросов местного значения.</w:t>
      </w:r>
    </w:p>
    <w:p w:rsidR="008210B3" w:rsidRPr="00057B78" w:rsidRDefault="008210B3" w:rsidP="008210B3">
      <w:pPr>
        <w:ind w:firstLine="720"/>
        <w:jc w:val="both"/>
      </w:pPr>
      <w:r w:rsidRPr="00057B78">
        <w:t>В местном референдуме имеют право участвовать граждане Российской Федерации, место жительства которых расположено в границах</w:t>
      </w:r>
      <w:r>
        <w:t xml:space="preserve"> Верхнегутарского </w:t>
      </w:r>
      <w:r w:rsidRPr="00057B78">
        <w:t>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210B3" w:rsidRPr="00057B78" w:rsidRDefault="008210B3" w:rsidP="008210B3">
      <w:pPr>
        <w:ind w:firstLine="709"/>
        <w:jc w:val="both"/>
      </w:pPr>
      <w:r w:rsidRPr="00057B78">
        <w:t>2. Решение о назначении местного референдума принимается Думой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по инициативе Думы Поселения и Главы Поселения, выдвинутой ими совместно.</w:t>
      </w:r>
    </w:p>
    <w:p w:rsidR="008210B3" w:rsidRPr="00057B78" w:rsidRDefault="008210B3" w:rsidP="008210B3">
      <w:pPr>
        <w:autoSpaceDE w:val="0"/>
        <w:autoSpaceDN w:val="0"/>
        <w:adjustRightInd w:val="0"/>
        <w:ind w:firstLine="709"/>
        <w:jc w:val="both"/>
      </w:pPr>
      <w:r w:rsidRPr="00057B7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210B3" w:rsidRPr="00057B78" w:rsidRDefault="008210B3" w:rsidP="008210B3">
      <w:pPr>
        <w:autoSpaceDE w:val="0"/>
        <w:autoSpaceDN w:val="0"/>
        <w:adjustRightInd w:val="0"/>
        <w:ind w:firstLine="709"/>
        <w:jc w:val="both"/>
      </w:pPr>
      <w:r w:rsidRPr="00057B78">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w:t>
      </w:r>
      <w:r w:rsidRPr="00057B78">
        <w:lastRenderedPageBreak/>
        <w:t>выдает ей регистрационное свидетельство и сообщает об этом в средства массовой информации.</w:t>
      </w:r>
    </w:p>
    <w:p w:rsidR="008210B3" w:rsidRPr="00057B78" w:rsidRDefault="008210B3" w:rsidP="008210B3">
      <w:pPr>
        <w:autoSpaceDE w:val="0"/>
        <w:autoSpaceDN w:val="0"/>
        <w:adjustRightInd w:val="0"/>
        <w:ind w:firstLine="709"/>
        <w:jc w:val="both"/>
      </w:pPr>
      <w:r w:rsidRPr="00057B78">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210B3" w:rsidRPr="00057B78" w:rsidRDefault="008210B3" w:rsidP="008210B3">
      <w:pPr>
        <w:autoSpaceDE w:val="0"/>
        <w:autoSpaceDN w:val="0"/>
        <w:adjustRightInd w:val="0"/>
        <w:ind w:firstLine="709"/>
        <w:jc w:val="both"/>
      </w:pPr>
      <w:r w:rsidRPr="00057B7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210B3" w:rsidRPr="00057B78" w:rsidRDefault="008210B3" w:rsidP="008210B3">
      <w:pPr>
        <w:autoSpaceDE w:val="0"/>
        <w:autoSpaceDN w:val="0"/>
        <w:adjustRightInd w:val="0"/>
        <w:ind w:firstLine="709"/>
        <w:jc w:val="both"/>
      </w:pPr>
      <w:r w:rsidRPr="00057B78">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210B3" w:rsidRPr="00057B78" w:rsidRDefault="008210B3" w:rsidP="008210B3">
      <w:pPr>
        <w:autoSpaceDE w:val="0"/>
        <w:autoSpaceDN w:val="0"/>
        <w:adjustRightInd w:val="0"/>
        <w:ind w:firstLine="709"/>
        <w:jc w:val="both"/>
      </w:pPr>
      <w:r w:rsidRPr="00057B78">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210B3" w:rsidRPr="00057B78" w:rsidRDefault="008210B3" w:rsidP="008210B3">
      <w:pPr>
        <w:autoSpaceDE w:val="0"/>
        <w:autoSpaceDN w:val="0"/>
        <w:adjustRightInd w:val="0"/>
        <w:ind w:firstLine="709"/>
        <w:jc w:val="both"/>
      </w:pPr>
      <w:r w:rsidRPr="00057B7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210B3" w:rsidRPr="00057B78" w:rsidRDefault="008210B3" w:rsidP="008210B3">
      <w:pPr>
        <w:autoSpaceDE w:val="0"/>
        <w:autoSpaceDN w:val="0"/>
        <w:adjustRightInd w:val="0"/>
        <w:ind w:firstLine="709"/>
        <w:jc w:val="both"/>
      </w:pPr>
      <w:r w:rsidRPr="00057B78">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210B3" w:rsidRPr="00057B78" w:rsidRDefault="008210B3" w:rsidP="008210B3">
      <w:pPr>
        <w:ind w:firstLine="709"/>
        <w:jc w:val="both"/>
      </w:pPr>
      <w:r w:rsidRPr="00057B7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210B3" w:rsidRPr="00057B78" w:rsidRDefault="008210B3" w:rsidP="008210B3">
      <w:pPr>
        <w:ind w:firstLine="709"/>
        <w:jc w:val="both"/>
      </w:pPr>
      <w:r w:rsidRPr="00057B78">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210B3" w:rsidRPr="00057B78" w:rsidRDefault="008210B3" w:rsidP="008210B3">
      <w:pPr>
        <w:ind w:firstLine="709"/>
        <w:jc w:val="both"/>
      </w:pPr>
      <w:r w:rsidRPr="00057B7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sidRPr="00057B78">
        <w:rPr>
          <w:rFonts w:ascii="Times New Roman" w:hAnsi="Times New Roman" w:cs="Times New Roman"/>
          <w:color w:val="FF0000"/>
          <w:sz w:val="24"/>
          <w:szCs w:val="24"/>
        </w:rPr>
        <w:t xml:space="preserve"> </w:t>
      </w:r>
      <w:r w:rsidRPr="00057B78">
        <w:rPr>
          <w:rFonts w:ascii="Times New Roman" w:hAnsi="Times New Roman" w:cs="Times New Roman"/>
          <w:sz w:val="24"/>
          <w:szCs w:val="24"/>
        </w:rPr>
        <w:t>документов, на основании которых назначается местный референдум.</w:t>
      </w:r>
    </w:p>
    <w:p w:rsidR="008210B3" w:rsidRPr="00057B78" w:rsidRDefault="008210B3" w:rsidP="008210B3">
      <w:pPr>
        <w:ind w:firstLine="709"/>
        <w:jc w:val="both"/>
      </w:pPr>
      <w:r w:rsidRPr="00057B78">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210B3" w:rsidRPr="00057B78" w:rsidRDefault="008210B3" w:rsidP="008210B3">
      <w:pPr>
        <w:ind w:firstLine="709"/>
        <w:jc w:val="both"/>
      </w:pPr>
      <w:r w:rsidRPr="00057B7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10B3" w:rsidRPr="00057B78" w:rsidRDefault="008210B3" w:rsidP="008210B3">
      <w:pPr>
        <w:ind w:firstLine="709"/>
        <w:jc w:val="both"/>
      </w:pPr>
      <w:r w:rsidRPr="00057B7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057B78">
        <w:rPr>
          <w:rFonts w:ascii="Times New Roman" w:hAnsi="Times New Roman" w:cs="Times New Roman"/>
          <w:sz w:val="24"/>
          <w:szCs w:val="24"/>
        </w:rP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8210B3" w:rsidRPr="00057B78" w:rsidRDefault="008210B3" w:rsidP="008210B3">
      <w:pPr>
        <w:ind w:firstLine="720"/>
        <w:jc w:val="both"/>
        <w:rPr>
          <w:b/>
          <w:bCs/>
        </w:rPr>
      </w:pPr>
    </w:p>
    <w:p w:rsidR="008210B3" w:rsidRPr="00057B78" w:rsidRDefault="008210B3" w:rsidP="008210B3">
      <w:pPr>
        <w:ind w:firstLine="720"/>
        <w:jc w:val="both"/>
        <w:rPr>
          <w:b/>
          <w:bCs/>
        </w:rPr>
      </w:pPr>
      <w:r w:rsidRPr="00057B78">
        <w:rPr>
          <w:b/>
          <w:bCs/>
        </w:rPr>
        <w:t>Статья 9. Муниципальные выборы</w:t>
      </w:r>
    </w:p>
    <w:p w:rsidR="008210B3" w:rsidRPr="00057B78" w:rsidRDefault="008210B3" w:rsidP="008210B3">
      <w:pPr>
        <w:ind w:firstLine="720"/>
        <w:jc w:val="both"/>
        <w:rPr>
          <w:b/>
          <w:bCs/>
        </w:rPr>
      </w:pPr>
    </w:p>
    <w:p w:rsidR="008210B3" w:rsidRPr="00057B78" w:rsidRDefault="008210B3" w:rsidP="008210B3">
      <w:pPr>
        <w:ind w:firstLine="720"/>
        <w:jc w:val="both"/>
      </w:pPr>
      <w:r w:rsidRPr="00057B78">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210B3" w:rsidRPr="00057B78" w:rsidRDefault="008210B3" w:rsidP="008210B3">
      <w:pPr>
        <w:ind w:firstLine="720"/>
        <w:jc w:val="both"/>
      </w:pPr>
      <w:r w:rsidRPr="00057B78">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210B3" w:rsidRPr="00057B78" w:rsidRDefault="008210B3" w:rsidP="008210B3">
      <w:pPr>
        <w:ind w:firstLine="720"/>
        <w:jc w:val="both"/>
      </w:pPr>
      <w:r w:rsidRPr="00057B78">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210B3" w:rsidRPr="00057B78" w:rsidRDefault="008210B3" w:rsidP="008210B3">
      <w:pPr>
        <w:ind w:firstLine="720"/>
        <w:jc w:val="both"/>
      </w:pPr>
      <w:r w:rsidRPr="00057B78">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8210B3" w:rsidRPr="00057B78" w:rsidRDefault="008210B3" w:rsidP="008210B3">
      <w:pPr>
        <w:ind w:firstLine="720"/>
        <w:jc w:val="both"/>
      </w:pPr>
      <w:r w:rsidRPr="00057B78">
        <w:t xml:space="preserve">4. Подготовка и проведение муниципальных выборов осуществляются в соответствии с федеральным законом, законами Иркутской области. </w:t>
      </w:r>
    </w:p>
    <w:p w:rsidR="008210B3" w:rsidRPr="00057B78" w:rsidRDefault="008210B3" w:rsidP="008210B3">
      <w:pPr>
        <w:autoSpaceDE w:val="0"/>
        <w:autoSpaceDN w:val="0"/>
        <w:adjustRightInd w:val="0"/>
        <w:ind w:firstLine="720"/>
        <w:jc w:val="both"/>
      </w:pPr>
      <w:r w:rsidRPr="00057B78">
        <w:t>5. Выборы Главы Поселения, депутатов Думы Поселения проводятся на основе мажоритарной избирательной системы</w:t>
      </w:r>
      <w:r>
        <w:t>.</w:t>
      </w:r>
    </w:p>
    <w:p w:rsidR="008210B3" w:rsidRPr="00057B78" w:rsidRDefault="008210B3" w:rsidP="008210B3">
      <w:pPr>
        <w:ind w:firstLine="720"/>
        <w:jc w:val="both"/>
      </w:pPr>
      <w:r w:rsidRPr="00057B78">
        <w:t>6. Итоги муниципальных выборов подлежат официальному опубликованию (обнародованию).</w:t>
      </w:r>
    </w:p>
    <w:p w:rsidR="008210B3" w:rsidRPr="00057B78" w:rsidRDefault="008210B3" w:rsidP="008210B3">
      <w:pPr>
        <w:autoSpaceDE w:val="0"/>
        <w:autoSpaceDN w:val="0"/>
        <w:adjustRightInd w:val="0"/>
        <w:ind w:firstLine="709"/>
        <w:jc w:val="both"/>
        <w:outlineLvl w:val="1"/>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 xml:space="preserve">Статья 10. Голосование по отзыву Главы Поселения, депутата Думы Поселения </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210B3" w:rsidRPr="00057B78" w:rsidRDefault="008210B3" w:rsidP="008210B3">
      <w:pPr>
        <w:autoSpaceDE w:val="0"/>
        <w:autoSpaceDN w:val="0"/>
        <w:adjustRightInd w:val="0"/>
        <w:ind w:firstLine="709"/>
        <w:jc w:val="both"/>
      </w:pPr>
      <w:r w:rsidRPr="00057B7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210B3" w:rsidRPr="00057B78" w:rsidRDefault="008210B3" w:rsidP="008210B3">
      <w:pPr>
        <w:autoSpaceDE w:val="0"/>
        <w:autoSpaceDN w:val="0"/>
        <w:adjustRightInd w:val="0"/>
        <w:ind w:firstLine="709"/>
        <w:jc w:val="both"/>
        <w:outlineLvl w:val="1"/>
      </w:pPr>
      <w:r w:rsidRPr="00057B78">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Pr="00057B78" w:rsidRDefault="008210B3" w:rsidP="008210B3">
      <w:pPr>
        <w:ind w:firstLine="720"/>
        <w:jc w:val="both"/>
        <w:rPr>
          <w:b/>
          <w:bCs/>
        </w:rPr>
      </w:pPr>
      <w:r w:rsidRPr="00057B78">
        <w:rPr>
          <w:b/>
          <w:bCs/>
        </w:rPr>
        <w:t>Статья 11. Голосование по вопросам изменения границ поселения, преобразования поселения</w:t>
      </w:r>
    </w:p>
    <w:p w:rsidR="008210B3" w:rsidRPr="00057B78" w:rsidRDefault="008210B3" w:rsidP="008210B3">
      <w:pPr>
        <w:ind w:firstLine="720"/>
        <w:jc w:val="both"/>
      </w:pPr>
    </w:p>
    <w:p w:rsidR="008210B3" w:rsidRPr="00057B78" w:rsidRDefault="008210B3" w:rsidP="008210B3">
      <w:pPr>
        <w:ind w:firstLine="720"/>
        <w:jc w:val="both"/>
      </w:pPr>
      <w:r w:rsidRPr="00057B78">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210B3" w:rsidRPr="00057B78" w:rsidRDefault="008210B3" w:rsidP="008210B3">
      <w:pPr>
        <w:ind w:firstLine="720"/>
        <w:jc w:val="both"/>
      </w:pPr>
      <w:r w:rsidRPr="00057B78">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8210B3" w:rsidRPr="00057B78" w:rsidRDefault="008210B3" w:rsidP="008210B3">
      <w:pPr>
        <w:ind w:firstLine="720"/>
        <w:jc w:val="both"/>
      </w:pPr>
      <w:r w:rsidRPr="00057B78">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8210B3" w:rsidRPr="00057B78" w:rsidRDefault="008210B3" w:rsidP="008210B3">
      <w:pPr>
        <w:ind w:firstLine="720"/>
        <w:jc w:val="both"/>
      </w:pPr>
      <w:r w:rsidRPr="00057B7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8210B3" w:rsidRPr="00057B78" w:rsidRDefault="008210B3" w:rsidP="008210B3">
      <w:pPr>
        <w:ind w:firstLine="720"/>
        <w:jc w:val="both"/>
      </w:pPr>
      <w:r w:rsidRPr="00057B7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8210B3" w:rsidRPr="00057B78" w:rsidRDefault="008210B3" w:rsidP="008210B3">
      <w:pPr>
        <w:ind w:firstLine="720"/>
        <w:jc w:val="both"/>
      </w:pPr>
      <w:r w:rsidRPr="00057B78">
        <w:t>4. Подготовку и проведение голосования по вопросам изменения границ поселения, преобразования поселения осуществляет избирательная комиссия</w:t>
      </w:r>
      <w:r>
        <w:t xml:space="preserve"> Нижнеудинского</w:t>
      </w:r>
      <w:r w:rsidRPr="00057B78">
        <w:t xml:space="preserve"> муниципального образования.</w:t>
      </w:r>
    </w:p>
    <w:p w:rsidR="008210B3" w:rsidRPr="00057B78" w:rsidRDefault="008210B3" w:rsidP="008210B3">
      <w:pPr>
        <w:ind w:firstLine="720"/>
        <w:jc w:val="both"/>
      </w:pPr>
      <w:r w:rsidRPr="00057B78">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8210B3" w:rsidRPr="00057B78" w:rsidRDefault="008210B3" w:rsidP="008210B3">
      <w:pPr>
        <w:ind w:firstLine="720"/>
        <w:jc w:val="both"/>
      </w:pPr>
      <w:r w:rsidRPr="00057B78">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210B3" w:rsidRPr="00057B78" w:rsidRDefault="008210B3" w:rsidP="008210B3">
      <w:pPr>
        <w:ind w:firstLine="720"/>
        <w:jc w:val="both"/>
      </w:pPr>
      <w:r w:rsidRPr="00057B78">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12. Правотворческая инициатива граждан, а также иных субъектов правотворческой инициативы</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ind w:firstLine="720"/>
        <w:jc w:val="both"/>
      </w:pPr>
      <w:r w:rsidRPr="00057B78">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w:t>
      </w:r>
      <w:r>
        <w:t xml:space="preserve"> Верхнегутарского </w:t>
      </w:r>
      <w:r w:rsidRPr="00057B78">
        <w:t xml:space="preserve">муниципального образования, обладающих избирательным правом. </w:t>
      </w:r>
    </w:p>
    <w:p w:rsidR="008210B3" w:rsidRPr="00057B78" w:rsidRDefault="008210B3" w:rsidP="008210B3">
      <w:pPr>
        <w:ind w:firstLine="720"/>
        <w:jc w:val="both"/>
      </w:pPr>
      <w:r w:rsidRPr="00057B78">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8210B3" w:rsidRPr="00057B78" w:rsidRDefault="008210B3" w:rsidP="008210B3">
      <w:pPr>
        <w:ind w:firstLine="720"/>
        <w:jc w:val="both"/>
      </w:pPr>
      <w:r w:rsidRPr="00057B78">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210B3" w:rsidRPr="00057B78" w:rsidRDefault="008210B3" w:rsidP="008210B3">
      <w:pPr>
        <w:autoSpaceDE w:val="0"/>
        <w:autoSpaceDN w:val="0"/>
        <w:adjustRightInd w:val="0"/>
        <w:ind w:firstLine="709"/>
        <w:jc w:val="both"/>
        <w:outlineLvl w:val="1"/>
      </w:pPr>
    </w:p>
    <w:p w:rsidR="008210B3" w:rsidRPr="00057B78" w:rsidRDefault="008210B3" w:rsidP="008210B3">
      <w:pPr>
        <w:autoSpaceDE w:val="0"/>
        <w:autoSpaceDN w:val="0"/>
        <w:adjustRightInd w:val="0"/>
        <w:ind w:firstLine="709"/>
        <w:jc w:val="both"/>
        <w:outlineLvl w:val="1"/>
        <w:rPr>
          <w:b/>
          <w:bCs/>
        </w:rPr>
      </w:pPr>
      <w:r w:rsidRPr="00057B78">
        <w:rPr>
          <w:b/>
          <w:bCs/>
        </w:rPr>
        <w:t>Статья 13. Публичные слушания</w:t>
      </w:r>
      <w:r w:rsidR="00553933">
        <w:rPr>
          <w:b/>
          <w:bCs/>
        </w:rPr>
        <w:t xml:space="preserve">, </w:t>
      </w:r>
      <w:r w:rsidR="00553933" w:rsidRPr="00F956C6">
        <w:rPr>
          <w:b/>
          <w:bCs/>
        </w:rPr>
        <w:t>общественные обсуждения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На публичные слушания должны выноситься: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 </w:t>
      </w:r>
      <w:r w:rsidRPr="001628F7">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553933">
          <w:rPr>
            <w:rFonts w:ascii="Times New Roman" w:hAnsi="Times New Roman" w:cs="Times New Roman"/>
            <w:color w:val="000000"/>
            <w:sz w:val="24"/>
            <w:szCs w:val="24"/>
          </w:rPr>
          <w:t>Конституции</w:t>
        </w:r>
      </w:hyperlink>
      <w:r w:rsidRPr="00553933">
        <w:rPr>
          <w:rFonts w:ascii="Times New Roman" w:hAnsi="Times New Roman" w:cs="Times New Roman"/>
          <w:color w:val="000000"/>
          <w:sz w:val="24"/>
          <w:szCs w:val="24"/>
        </w:rPr>
        <w:t xml:space="preserve"> Российской Федерации, федеральных законов, конституции (устава) или закон</w:t>
      </w:r>
      <w:r w:rsidR="00BB1EC4" w:rsidRPr="00553933">
        <w:rPr>
          <w:rFonts w:ascii="Times New Roman" w:hAnsi="Times New Roman" w:cs="Times New Roman"/>
          <w:color w:val="000000"/>
          <w:sz w:val="24"/>
          <w:szCs w:val="24"/>
        </w:rPr>
        <w:t>ов Иркутской области</w:t>
      </w:r>
      <w:r w:rsidRPr="001628F7">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r>
        <w:rPr>
          <w:rFonts w:ascii="Times New Roman" w:hAnsi="Times New Roman" w:cs="Times New Roman"/>
          <w:sz w:val="24"/>
          <w:szCs w:val="24"/>
        </w:rPr>
        <w:t>;</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проект местного бюджета и отчет о его исполнении;</w:t>
      </w:r>
    </w:p>
    <w:p w:rsidR="00553933" w:rsidRPr="00F956C6" w:rsidRDefault="00553933" w:rsidP="00553933">
      <w:pPr>
        <w:autoSpaceDE w:val="0"/>
        <w:autoSpaceDN w:val="0"/>
        <w:adjustRightInd w:val="0"/>
        <w:spacing w:line="235" w:lineRule="auto"/>
        <w:ind w:right="21" w:firstLine="540"/>
        <w:jc w:val="both"/>
      </w:pPr>
      <w:r>
        <w:t xml:space="preserve">   </w:t>
      </w:r>
      <w:r w:rsidRPr="00F956C6">
        <w:t>2.1) проект стратегии социально-экономического развития муниципального образования;</w:t>
      </w:r>
    </w:p>
    <w:p w:rsidR="00553933" w:rsidRPr="00F956C6" w:rsidRDefault="008210B3" w:rsidP="00553933">
      <w:pPr>
        <w:pStyle w:val="ConsNormal"/>
        <w:ind w:firstLine="709"/>
        <w:jc w:val="both"/>
        <w:rPr>
          <w:rFonts w:ascii="Times New Roman" w:hAnsi="Times New Roman" w:cs="Times New Roman"/>
          <w:sz w:val="24"/>
          <w:szCs w:val="24"/>
        </w:rPr>
      </w:pPr>
      <w:r w:rsidRPr="00F956C6">
        <w:rPr>
          <w:rFonts w:ascii="Times New Roman" w:hAnsi="Times New Roman" w:cs="Times New Roman"/>
          <w:sz w:val="24"/>
          <w:szCs w:val="24"/>
        </w:rPr>
        <w:t>3)</w:t>
      </w:r>
      <w:r w:rsidR="00553933" w:rsidRPr="00F956C6">
        <w:rPr>
          <w:rFonts w:ascii="Times New Roman" w:hAnsi="Times New Roman" w:cs="Times New Roman"/>
          <w:sz w:val="24"/>
          <w:szCs w:val="24"/>
        </w:rPr>
        <w:t xml:space="preserve"> утратил силу;</w:t>
      </w:r>
    </w:p>
    <w:p w:rsidR="008210B3" w:rsidRPr="00E3557C" w:rsidRDefault="008210B3" w:rsidP="008210B3">
      <w:pPr>
        <w:ind w:firstLine="720"/>
        <w:jc w:val="both"/>
      </w:pPr>
      <w:r w:rsidRPr="00057B78">
        <w:t xml:space="preserve">4) вопросы о преобразовании Поселения, </w:t>
      </w:r>
      <w:r w:rsidRPr="00E3557C">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10B3" w:rsidRPr="00605202" w:rsidRDefault="008210B3" w:rsidP="008210B3">
      <w:pPr>
        <w:pStyle w:val="ConsNormal"/>
        <w:ind w:firstLine="709"/>
        <w:jc w:val="both"/>
        <w:rPr>
          <w:rFonts w:ascii="Times New Roman" w:hAnsi="Times New Roman" w:cs="Times New Roman"/>
          <w:color w:val="FF0000"/>
          <w:sz w:val="24"/>
          <w:szCs w:val="24"/>
        </w:rPr>
      </w:pPr>
      <w:r w:rsidRPr="00605202">
        <w:rPr>
          <w:rFonts w:ascii="Times New Roman" w:hAnsi="Times New Roman" w:cs="Times New Roman"/>
          <w:color w:val="FF0000"/>
          <w:sz w:val="24"/>
          <w:szCs w:val="24"/>
        </w:rPr>
        <w:t xml:space="preserve">4. </w:t>
      </w:r>
      <w:r w:rsidR="00143409" w:rsidRPr="00605202">
        <w:rPr>
          <w:rFonts w:ascii="Times New Roman" w:hAnsi="Times New Roman" w:cs="Times New Roman"/>
          <w:color w:val="FF0000"/>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605202" w:rsidRPr="00605202">
        <w:rPr>
          <w:rFonts w:ascii="Times New Roman" w:hAnsi="Times New Roman" w:cs="Times New Roman"/>
          <w:color w:val="FF0000"/>
          <w:sz w:val="24"/>
          <w:szCs w:val="24"/>
        </w:rPr>
        <w:t>ое обоснование принятых решений.</w:t>
      </w:r>
    </w:p>
    <w:p w:rsidR="00553933" w:rsidRPr="00605202" w:rsidRDefault="00553933" w:rsidP="00E95FAC">
      <w:pPr>
        <w:autoSpaceDE w:val="0"/>
        <w:autoSpaceDN w:val="0"/>
        <w:adjustRightInd w:val="0"/>
        <w:spacing w:line="235" w:lineRule="auto"/>
        <w:ind w:right="21" w:firstLine="540"/>
        <w:jc w:val="both"/>
        <w:rPr>
          <w:color w:val="FF0000"/>
        </w:rPr>
      </w:pPr>
      <w:r w:rsidRPr="00553933">
        <w:rPr>
          <w:color w:val="0000FF"/>
        </w:rPr>
        <w:t xml:space="preserve">  </w:t>
      </w:r>
      <w:r w:rsidRPr="00605202">
        <w:rPr>
          <w:color w:val="FF0000"/>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w:t>
      </w:r>
      <w:r w:rsidRPr="00605202">
        <w:rPr>
          <w:color w:val="FF0000"/>
        </w:rPr>
        <w:lastRenderedPageBreak/>
        <w:t>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8210B3" w:rsidRDefault="000A7EC4" w:rsidP="000A7EC4">
      <w:pPr>
        <w:pStyle w:val="ConsNormal"/>
        <w:ind w:firstLine="0"/>
        <w:jc w:val="both"/>
        <w:rPr>
          <w:rFonts w:ascii="Times New Roman" w:hAnsi="Times New Roman" w:cs="Times New Roman"/>
          <w:color w:val="000000"/>
          <w:sz w:val="24"/>
          <w:szCs w:val="24"/>
          <w:lang w:eastAsia="en-US"/>
        </w:rPr>
      </w:pPr>
      <w:r>
        <w:rPr>
          <w:rFonts w:ascii="Times New Roman" w:hAnsi="Times New Roman" w:cs="Times New Roman"/>
          <w:sz w:val="24"/>
          <w:szCs w:val="24"/>
        </w:rPr>
        <w:t xml:space="preserve">         </w:t>
      </w:r>
      <w:r w:rsidR="008210B3" w:rsidRPr="00057B78">
        <w:rPr>
          <w:rFonts w:ascii="Times New Roman" w:hAnsi="Times New Roman" w:cs="Times New Roman"/>
          <w:sz w:val="24"/>
          <w:szCs w:val="24"/>
        </w:rPr>
        <w:t>5. Результаты публичных слушаний подлежат опубликованию (обнародованию),</w:t>
      </w:r>
      <w:r w:rsidR="008210B3" w:rsidRPr="00057B78">
        <w:rPr>
          <w:rFonts w:ascii="Times New Roman" w:hAnsi="Times New Roman" w:cs="Times New Roman"/>
          <w:b/>
          <w:bCs/>
          <w:color w:val="000000"/>
          <w:sz w:val="24"/>
          <w:szCs w:val="24"/>
          <w:lang w:eastAsia="en-US"/>
        </w:rPr>
        <w:t xml:space="preserve"> </w:t>
      </w:r>
      <w:r w:rsidR="008210B3" w:rsidRPr="00057B78">
        <w:rPr>
          <w:rFonts w:ascii="Times New Roman" w:hAnsi="Times New Roman" w:cs="Times New Roman"/>
          <w:color w:val="000000"/>
          <w:sz w:val="24"/>
          <w:szCs w:val="24"/>
          <w:lang w:eastAsia="en-US"/>
        </w:rPr>
        <w:t>включая мотивированное обоснование принятых решений.</w:t>
      </w:r>
    </w:p>
    <w:p w:rsidR="00E95FAC" w:rsidRPr="00E95FAC" w:rsidRDefault="00E95FAC" w:rsidP="00E95FAC">
      <w:pPr>
        <w:autoSpaceDE w:val="0"/>
        <w:autoSpaceDN w:val="0"/>
        <w:adjustRightInd w:val="0"/>
        <w:spacing w:line="235" w:lineRule="auto"/>
        <w:ind w:right="21" w:firstLine="540"/>
        <w:jc w:val="both"/>
        <w:rPr>
          <w:color w:val="0000FF"/>
        </w:rPr>
      </w:pPr>
      <w:r w:rsidRPr="008459EC">
        <w:rPr>
          <w:color w:val="000000"/>
          <w:lang w:eastAsia="en-US"/>
        </w:rPr>
        <w:t xml:space="preserve">6. </w:t>
      </w:r>
      <w:r w:rsidRPr="008459EC">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E95FAC">
        <w:rPr>
          <w:color w:val="0000FF"/>
        </w:rPr>
        <w:t>.</w:t>
      </w:r>
    </w:p>
    <w:p w:rsidR="008210B3" w:rsidRPr="00E95FAC" w:rsidRDefault="008210B3" w:rsidP="008210B3">
      <w:pPr>
        <w:pStyle w:val="ConsNormal"/>
        <w:ind w:firstLine="709"/>
        <w:jc w:val="both"/>
        <w:rPr>
          <w:rFonts w:ascii="Times New Roman" w:hAnsi="Times New Roman" w:cs="Times New Roman"/>
          <w:color w:val="0000FF"/>
          <w:sz w:val="24"/>
          <w:szCs w:val="24"/>
          <w:lang w:eastAsia="en-US"/>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color w:val="000000"/>
          <w:sz w:val="24"/>
          <w:szCs w:val="24"/>
          <w:lang w:eastAsia="en-US"/>
        </w:rPr>
        <w:t>Статья 14.</w:t>
      </w:r>
      <w:r w:rsidRPr="00057B78">
        <w:rPr>
          <w:rFonts w:ascii="Times New Roman" w:hAnsi="Times New Roman" w:cs="Times New Roman"/>
          <w:b/>
          <w:bCs/>
          <w:sz w:val="24"/>
          <w:szCs w:val="24"/>
        </w:rPr>
        <w:t xml:space="preserve"> Собрание граждан</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ind w:firstLine="720"/>
        <w:jc w:val="both"/>
      </w:pPr>
      <w:r w:rsidRPr="00057B78">
        <w:t>1. Для обсуждения вопросов местного значения</w:t>
      </w:r>
      <w:r>
        <w:t xml:space="preserve"> Верхнегутарского </w:t>
      </w:r>
      <w:r w:rsidRPr="00057B78">
        <w:t>муниципального образования, информирования населения о деятельности органов местного самоуправления и должностных лиц местного самоуправления,</w:t>
      </w:r>
      <w:r w:rsidR="0005108D">
        <w:t xml:space="preserve"> </w:t>
      </w:r>
      <w:r w:rsidR="0005108D" w:rsidRPr="001926F1">
        <w:rPr>
          <w:color w:val="FF0000"/>
        </w:rPr>
        <w:t>обсуждения вопросов внесения инициативных проектов и их рассмотрения,</w:t>
      </w:r>
      <w:r w:rsidRPr="00057B78">
        <w:t xml:space="preserve">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8210B3" w:rsidRDefault="008210B3" w:rsidP="008210B3">
      <w:pPr>
        <w:ind w:firstLine="720"/>
        <w:jc w:val="both"/>
      </w:pPr>
      <w:r w:rsidRPr="00057B7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A7EC4" w:rsidRPr="001926F1" w:rsidRDefault="000A7EC4" w:rsidP="008210B3">
      <w:pPr>
        <w:ind w:firstLine="720"/>
        <w:jc w:val="both"/>
        <w:rPr>
          <w:color w:val="FF0000"/>
        </w:rPr>
      </w:pPr>
      <w:r>
        <w:t>2</w:t>
      </w:r>
      <w:r w:rsidRPr="001926F1">
        <w:rPr>
          <w:color w:val="FF0000"/>
        </w:rPr>
        <w:t>.1.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rsidR="008210B3" w:rsidRPr="00057B78" w:rsidRDefault="008210B3" w:rsidP="008210B3">
      <w:pPr>
        <w:ind w:firstLine="720"/>
        <w:jc w:val="both"/>
      </w:pPr>
      <w:r w:rsidRPr="00057B78">
        <w:t>3. Собрание граждан, проводимое по инициативе населения или Думы Поселения, назначается Думой Поселения.</w:t>
      </w:r>
    </w:p>
    <w:p w:rsidR="008210B3" w:rsidRPr="00057B78" w:rsidRDefault="008210B3" w:rsidP="008210B3">
      <w:pPr>
        <w:ind w:firstLine="720"/>
        <w:jc w:val="both"/>
      </w:pPr>
      <w:r w:rsidRPr="00057B78">
        <w:t>Собрание граждан, проводимое по инициативе Главы Поселения, назначается Главой Поселения.</w:t>
      </w:r>
    </w:p>
    <w:p w:rsidR="008210B3" w:rsidRPr="00057B78" w:rsidRDefault="008210B3" w:rsidP="008210B3">
      <w:pPr>
        <w:ind w:firstLine="720"/>
        <w:jc w:val="both"/>
      </w:pPr>
      <w:r w:rsidRPr="00057B78">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210B3" w:rsidRPr="00057B78" w:rsidRDefault="008210B3" w:rsidP="008210B3">
      <w:pPr>
        <w:ind w:firstLine="720"/>
        <w:jc w:val="both"/>
      </w:pPr>
      <w:r w:rsidRPr="00057B78">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10B3" w:rsidRPr="00057B78" w:rsidRDefault="008210B3" w:rsidP="008210B3">
      <w:pPr>
        <w:ind w:firstLine="720"/>
        <w:jc w:val="both"/>
      </w:pPr>
      <w:r w:rsidRPr="00057B78">
        <w:lastRenderedPageBreak/>
        <w:t>6. Итоги собрания граждан подлежат официальному опубликованию или обнародованию.</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r w:rsidRPr="00057B78">
        <w:rPr>
          <w:rFonts w:ascii="Times New Roman" w:hAnsi="Times New Roman" w:cs="Times New Roman"/>
          <w:b/>
          <w:bCs/>
          <w:color w:val="000000"/>
          <w:sz w:val="24"/>
          <w:szCs w:val="24"/>
          <w:lang w:eastAsia="en-US"/>
        </w:rPr>
        <w:t>Статья 15. Конференция граждан (собрание делегатов)</w:t>
      </w:r>
    </w:p>
    <w:p w:rsidR="008210B3" w:rsidRPr="00057B78" w:rsidRDefault="008210B3" w:rsidP="008210B3">
      <w:pPr>
        <w:ind w:firstLine="720"/>
        <w:jc w:val="both"/>
      </w:pPr>
    </w:p>
    <w:p w:rsidR="008210B3" w:rsidRPr="00057B78" w:rsidRDefault="008210B3" w:rsidP="008210B3">
      <w:pPr>
        <w:ind w:firstLine="720"/>
        <w:jc w:val="both"/>
      </w:pPr>
      <w:r w:rsidRPr="00057B78">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8210B3" w:rsidRPr="00057B78" w:rsidRDefault="008210B3" w:rsidP="008210B3">
      <w:pPr>
        <w:ind w:firstLine="720"/>
        <w:jc w:val="both"/>
      </w:pPr>
      <w:r w:rsidRPr="00057B78">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8210B3" w:rsidRPr="00057B78" w:rsidRDefault="008210B3" w:rsidP="008210B3">
      <w:pPr>
        <w:ind w:firstLine="720"/>
        <w:jc w:val="both"/>
      </w:pPr>
      <w:r w:rsidRPr="00057B78">
        <w:t>3. Итоги конференции граждан (собрания делегатов) подлежат официальному опубликованию или обнародованию.</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r w:rsidRPr="00057B78">
        <w:rPr>
          <w:rFonts w:ascii="Times New Roman" w:hAnsi="Times New Roman" w:cs="Times New Roman"/>
          <w:b/>
          <w:bCs/>
          <w:color w:val="000000"/>
          <w:sz w:val="24"/>
          <w:szCs w:val="24"/>
          <w:lang w:eastAsia="en-US"/>
        </w:rPr>
        <w:t>Статья 16. Опрос граждан</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Опрос граждан проводится на всей территории</w:t>
      </w:r>
      <w:r>
        <w:rPr>
          <w:rFonts w:ascii="Times New Roman" w:hAnsi="Times New Roman" w:cs="Times New Roman"/>
          <w:sz w:val="24"/>
          <w:szCs w:val="24"/>
        </w:rPr>
        <w:t xml:space="preserve"> Верхнегутарского </w:t>
      </w:r>
      <w:r w:rsidRPr="00057B78">
        <w:rPr>
          <w:rFonts w:ascii="Times New Roman" w:hAnsi="Times New Roman" w:cs="Times New Roman"/>
          <w:sz w:val="24"/>
          <w:szCs w:val="24"/>
        </w:rPr>
        <w:t>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Результаты опроса носят рекомендательный характер.</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В опросе граждан имеют право участвовать жители</w:t>
      </w:r>
      <w:r>
        <w:rPr>
          <w:rFonts w:ascii="Times New Roman" w:hAnsi="Times New Roman" w:cs="Times New Roman"/>
          <w:sz w:val="24"/>
          <w:szCs w:val="24"/>
        </w:rPr>
        <w:t xml:space="preserve"> Верхнегутарского </w:t>
      </w:r>
      <w:r w:rsidRPr="00057B78">
        <w:rPr>
          <w:rFonts w:ascii="Times New Roman" w:hAnsi="Times New Roman" w:cs="Times New Roman"/>
          <w:sz w:val="24"/>
          <w:szCs w:val="24"/>
        </w:rPr>
        <w:t>муниципального образования, обладающие избирательным правом.</w:t>
      </w:r>
    </w:p>
    <w:p w:rsidR="00DB6424" w:rsidRPr="001926F1" w:rsidRDefault="00DB6424" w:rsidP="008210B3">
      <w:pPr>
        <w:pStyle w:val="ConsNormal"/>
        <w:ind w:firstLine="709"/>
        <w:jc w:val="both"/>
        <w:rPr>
          <w:rFonts w:ascii="Times New Roman" w:hAnsi="Times New Roman" w:cs="Times New Roman"/>
          <w:color w:val="FF0000"/>
          <w:sz w:val="24"/>
          <w:szCs w:val="24"/>
        </w:rPr>
      </w:pPr>
      <w:r w:rsidRPr="001926F1">
        <w:rPr>
          <w:rFonts w:ascii="Times New Roman" w:hAnsi="Times New Roman" w:cs="Times New Roman"/>
          <w:color w:val="FF0000"/>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210B3" w:rsidRPr="001926F1" w:rsidRDefault="008210B3" w:rsidP="008210B3">
      <w:pPr>
        <w:pStyle w:val="ConsNormal"/>
        <w:ind w:firstLine="709"/>
        <w:jc w:val="both"/>
        <w:rPr>
          <w:rFonts w:ascii="Times New Roman" w:hAnsi="Times New Roman" w:cs="Times New Roman"/>
          <w:color w:val="FF0000"/>
          <w:sz w:val="24"/>
          <w:szCs w:val="24"/>
        </w:rPr>
      </w:pPr>
      <w:r w:rsidRPr="001926F1">
        <w:rPr>
          <w:rFonts w:ascii="Times New Roman" w:hAnsi="Times New Roman" w:cs="Times New Roman"/>
          <w:color w:val="FF0000"/>
          <w:sz w:val="24"/>
          <w:szCs w:val="24"/>
        </w:rPr>
        <w:t>3. Опрос граждан проводится по инициативе: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Думы Поселения или Главы Поселения – по вопросам местного значения;</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DB6424">
        <w:rPr>
          <w:rFonts w:ascii="Times New Roman" w:hAnsi="Times New Roman" w:cs="Times New Roman"/>
          <w:sz w:val="24"/>
          <w:szCs w:val="24"/>
        </w:rPr>
        <w:t>ого и межрегионального значения;</w:t>
      </w:r>
    </w:p>
    <w:p w:rsidR="00DB6424" w:rsidRPr="001926F1" w:rsidRDefault="00DB6424" w:rsidP="008210B3">
      <w:pPr>
        <w:pStyle w:val="ConsNormal"/>
        <w:ind w:firstLine="709"/>
        <w:jc w:val="both"/>
        <w:rPr>
          <w:rFonts w:ascii="Times New Roman" w:hAnsi="Times New Roman" w:cs="Times New Roman"/>
          <w:color w:val="FF0000"/>
          <w:sz w:val="24"/>
          <w:szCs w:val="24"/>
        </w:rPr>
      </w:pPr>
      <w:r w:rsidRPr="001926F1">
        <w:rPr>
          <w:rFonts w:ascii="Times New Roman" w:hAnsi="Times New Roman" w:cs="Times New Roman"/>
          <w:color w:val="FF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8210B3" w:rsidRPr="00057B78" w:rsidRDefault="008210B3" w:rsidP="008210B3">
      <w:pPr>
        <w:ind w:firstLine="720"/>
        <w:jc w:val="both"/>
      </w:pPr>
      <w:r w:rsidRPr="00057B78">
        <w:t>4. Порядок назначения и проведения опроса граждан определяется решением Думы Поселения в соответствии с Законом Иркутской области.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Решение о назначении опроса граждан принимается Думой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r w:rsidRPr="00057B78">
        <w:rPr>
          <w:rFonts w:ascii="Times New Roman" w:hAnsi="Times New Roman" w:cs="Times New Roman"/>
          <w:b/>
          <w:bCs/>
          <w:color w:val="000000"/>
          <w:sz w:val="24"/>
          <w:szCs w:val="24"/>
          <w:lang w:eastAsia="en-US"/>
        </w:rPr>
        <w:t>Статья 17. Обращения граждан в органы местного самоуправления</w:t>
      </w: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p>
    <w:p w:rsidR="008210B3" w:rsidRPr="00057B78" w:rsidRDefault="008210B3" w:rsidP="008210B3">
      <w:pPr>
        <w:ind w:firstLine="720"/>
        <w:jc w:val="both"/>
      </w:pPr>
      <w:r w:rsidRPr="00057B78">
        <w:t xml:space="preserve">1. Граждане имеют право на коллективные и индивидуальные обращения в органы местного самоуправления </w:t>
      </w:r>
      <w:r>
        <w:t xml:space="preserve"> Верхнегутарского </w:t>
      </w:r>
      <w:r w:rsidRPr="00057B78">
        <w:t xml:space="preserve">муниципального образования. </w:t>
      </w:r>
    </w:p>
    <w:p w:rsidR="008210B3" w:rsidRPr="00057B78" w:rsidRDefault="008210B3" w:rsidP="008210B3">
      <w:pPr>
        <w:ind w:firstLine="720"/>
        <w:jc w:val="both"/>
      </w:pPr>
      <w:r w:rsidRPr="00057B7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210B3" w:rsidRPr="00057B78" w:rsidRDefault="008210B3" w:rsidP="008210B3">
      <w:pPr>
        <w:ind w:firstLine="720"/>
        <w:jc w:val="both"/>
      </w:pPr>
      <w:r w:rsidRPr="00057B7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pStyle w:val="ConsNormal"/>
        <w:ind w:firstLine="709"/>
        <w:jc w:val="both"/>
        <w:rPr>
          <w:rFonts w:ascii="Times New Roman" w:hAnsi="Times New Roman" w:cs="Times New Roman"/>
          <w:b/>
          <w:bCs/>
          <w:color w:val="000000"/>
          <w:sz w:val="24"/>
          <w:szCs w:val="24"/>
          <w:lang w:eastAsia="en-US"/>
        </w:rPr>
      </w:pPr>
      <w:r w:rsidRPr="00057B78">
        <w:rPr>
          <w:rFonts w:ascii="Times New Roman" w:hAnsi="Times New Roman" w:cs="Times New Roman"/>
          <w:b/>
          <w:bCs/>
          <w:color w:val="000000"/>
          <w:sz w:val="24"/>
          <w:szCs w:val="24"/>
          <w:lang w:eastAsia="en-US"/>
        </w:rPr>
        <w:t>Статья 18. Территориальное общественное самоуправление</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ind w:firstLine="720"/>
        <w:jc w:val="both"/>
      </w:pPr>
      <w:r w:rsidRPr="00057B78">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210B3" w:rsidRPr="00057B78" w:rsidRDefault="008210B3" w:rsidP="008210B3">
      <w:pPr>
        <w:ind w:firstLine="720"/>
        <w:jc w:val="both"/>
      </w:pPr>
      <w:r w:rsidRPr="00057B7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10B3" w:rsidRDefault="008210B3" w:rsidP="008210B3">
      <w:pPr>
        <w:autoSpaceDE w:val="0"/>
        <w:autoSpaceDN w:val="0"/>
        <w:adjustRightInd w:val="0"/>
        <w:ind w:firstLine="720"/>
        <w:jc w:val="both"/>
      </w:pPr>
      <w:r w:rsidRPr="00057B78">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4FF" w:rsidRDefault="00A754FF" w:rsidP="008210B3">
      <w:pPr>
        <w:autoSpaceDE w:val="0"/>
        <w:autoSpaceDN w:val="0"/>
        <w:adjustRightInd w:val="0"/>
        <w:ind w:firstLine="720"/>
        <w:jc w:val="both"/>
      </w:pPr>
    </w:p>
    <w:p w:rsidR="00A754FF" w:rsidRPr="001926F1" w:rsidRDefault="00A754FF" w:rsidP="008210B3">
      <w:pPr>
        <w:autoSpaceDE w:val="0"/>
        <w:autoSpaceDN w:val="0"/>
        <w:adjustRightInd w:val="0"/>
        <w:ind w:firstLine="720"/>
        <w:jc w:val="both"/>
        <w:rPr>
          <w:b/>
          <w:color w:val="FF0000"/>
        </w:rPr>
      </w:pPr>
      <w:r w:rsidRPr="001926F1">
        <w:rPr>
          <w:b/>
          <w:color w:val="FF0000"/>
        </w:rPr>
        <w:t xml:space="preserve">Статья 18.1. Староста сельского </w:t>
      </w:r>
      <w:r w:rsidR="001926F1" w:rsidRPr="001926F1">
        <w:rPr>
          <w:b/>
          <w:color w:val="FF0000"/>
        </w:rPr>
        <w:t xml:space="preserve">населенного пункта </w:t>
      </w:r>
      <w:r w:rsidRPr="001926F1">
        <w:rPr>
          <w:b/>
          <w:color w:val="FF0000"/>
        </w:rPr>
        <w:t xml:space="preserve"> </w:t>
      </w:r>
    </w:p>
    <w:p w:rsidR="00A754FF" w:rsidRPr="001926F1" w:rsidRDefault="00A754FF" w:rsidP="008210B3">
      <w:pPr>
        <w:autoSpaceDE w:val="0"/>
        <w:autoSpaceDN w:val="0"/>
        <w:adjustRightInd w:val="0"/>
        <w:ind w:firstLine="720"/>
        <w:jc w:val="both"/>
        <w:rPr>
          <w:b/>
          <w:color w:val="FF0000"/>
        </w:rPr>
      </w:pPr>
    </w:p>
    <w:p w:rsidR="00A754FF" w:rsidRPr="001926F1" w:rsidRDefault="00A754FF" w:rsidP="00A754FF">
      <w:pPr>
        <w:autoSpaceDE w:val="0"/>
        <w:autoSpaceDN w:val="0"/>
        <w:adjustRightInd w:val="0"/>
        <w:ind w:firstLine="720"/>
        <w:jc w:val="both"/>
        <w:rPr>
          <w:color w:val="FF0000"/>
        </w:rPr>
      </w:pPr>
      <w:r w:rsidRPr="001926F1">
        <w:rPr>
          <w:color w:val="FF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754FF" w:rsidRPr="001926F1" w:rsidRDefault="00A754FF" w:rsidP="00A754FF">
      <w:pPr>
        <w:autoSpaceDE w:val="0"/>
        <w:autoSpaceDN w:val="0"/>
        <w:adjustRightInd w:val="0"/>
        <w:ind w:firstLine="720"/>
        <w:jc w:val="both"/>
        <w:rPr>
          <w:color w:val="FF0000"/>
        </w:rPr>
      </w:pPr>
      <w:r w:rsidRPr="001926F1">
        <w:rPr>
          <w:color w:val="FF0000"/>
        </w:rPr>
        <w:t xml:space="preserve">2.  Староста сельского населенного пункта назначается Решением Думы Верхнегутарского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A754FF" w:rsidRPr="001926F1" w:rsidRDefault="00A754FF" w:rsidP="00A754FF">
      <w:pPr>
        <w:autoSpaceDE w:val="0"/>
        <w:autoSpaceDN w:val="0"/>
        <w:adjustRightInd w:val="0"/>
        <w:ind w:firstLine="720"/>
        <w:jc w:val="both"/>
        <w:rPr>
          <w:color w:val="FF0000"/>
        </w:rPr>
      </w:pPr>
      <w:r w:rsidRPr="001926F1">
        <w:rPr>
          <w:color w:val="FF0000"/>
        </w:rPr>
        <w:t>3. Полномочия, гарантии деятельности и иные вопросы статуса старосты сельского населенного пункта устанавливаются нормативным правовым актом Думы Верхнегутарского муниципального образования в соответствии с Законом Иркутской области».</w:t>
      </w:r>
    </w:p>
    <w:p w:rsidR="008210B3" w:rsidRPr="00057B78" w:rsidRDefault="008210B3" w:rsidP="008210B3">
      <w:pPr>
        <w:autoSpaceDE w:val="0"/>
        <w:autoSpaceDN w:val="0"/>
        <w:adjustRightInd w:val="0"/>
        <w:ind w:firstLine="720"/>
        <w:jc w:val="both"/>
      </w:pPr>
    </w:p>
    <w:p w:rsidR="008210B3" w:rsidRPr="00057B78" w:rsidRDefault="008210B3" w:rsidP="008210B3">
      <w:pPr>
        <w:ind w:firstLine="720"/>
        <w:jc w:val="both"/>
        <w:rPr>
          <w:b/>
          <w:bCs/>
        </w:rPr>
      </w:pPr>
      <w:r w:rsidRPr="00057B78">
        <w:rPr>
          <w:b/>
          <w:bCs/>
        </w:rPr>
        <w:t>Статья 19. Другие формы непосредственного участия населения в осуществлении местного самоуправления</w:t>
      </w:r>
    </w:p>
    <w:p w:rsidR="008210B3" w:rsidRPr="00057B78" w:rsidRDefault="008210B3" w:rsidP="008210B3">
      <w:pPr>
        <w:ind w:firstLine="720"/>
        <w:jc w:val="both"/>
      </w:pPr>
    </w:p>
    <w:p w:rsidR="008210B3" w:rsidRPr="00057B78" w:rsidRDefault="008210B3" w:rsidP="008210B3">
      <w:pPr>
        <w:ind w:firstLine="720"/>
        <w:jc w:val="both"/>
      </w:pPr>
      <w:r w:rsidRPr="00057B78">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8210B3" w:rsidRPr="00057B78" w:rsidRDefault="008210B3" w:rsidP="008210B3">
      <w:pPr>
        <w:pStyle w:val="ConsNormal"/>
        <w:ind w:firstLine="709"/>
        <w:jc w:val="both"/>
        <w:rPr>
          <w:rFonts w:ascii="Times New Roman" w:hAnsi="Times New Roman" w:cs="Times New Roman"/>
          <w:color w:val="000000"/>
          <w:sz w:val="24"/>
          <w:szCs w:val="24"/>
          <w:lang w:eastAsia="en-US"/>
        </w:rPr>
      </w:pPr>
    </w:p>
    <w:p w:rsidR="008210B3" w:rsidRPr="00057B78" w:rsidRDefault="008210B3" w:rsidP="008210B3">
      <w:pPr>
        <w:pStyle w:val="ConsNormal"/>
        <w:ind w:firstLine="709"/>
        <w:jc w:val="center"/>
        <w:rPr>
          <w:rFonts w:ascii="Times New Roman" w:hAnsi="Times New Roman" w:cs="Times New Roman"/>
          <w:b/>
          <w:bCs/>
          <w:color w:val="000000"/>
          <w:sz w:val="24"/>
          <w:szCs w:val="24"/>
          <w:lang w:eastAsia="en-US"/>
        </w:rPr>
      </w:pPr>
      <w:r w:rsidRPr="00057B78">
        <w:rPr>
          <w:rFonts w:ascii="Times New Roman" w:hAnsi="Times New Roman" w:cs="Times New Roman"/>
          <w:b/>
          <w:bCs/>
          <w:color w:val="000000"/>
          <w:sz w:val="24"/>
          <w:szCs w:val="24"/>
          <w:lang w:eastAsia="en-US"/>
        </w:rPr>
        <w:t>ГЛАВА 3. ОРГАНЫ И ДОЛЖНОСТНЫЕ ЛИЦА МЕСТНОГО САМОУПРАВЛЕНИЯ</w:t>
      </w:r>
    </w:p>
    <w:p w:rsidR="008210B3" w:rsidRPr="00057B78" w:rsidRDefault="008210B3" w:rsidP="008210B3">
      <w:pPr>
        <w:tabs>
          <w:tab w:val="left" w:pos="8604"/>
        </w:tabs>
        <w:rPr>
          <w:b/>
          <w:bCs/>
          <w:lang w:eastAsia="en-US"/>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20. Дума Поселения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 Дума Поселения состоит из </w:t>
      </w:r>
      <w:r>
        <w:rPr>
          <w:rFonts w:ascii="Times New Roman" w:hAnsi="Times New Roman" w:cs="Times New Roman"/>
          <w:sz w:val="24"/>
          <w:szCs w:val="24"/>
        </w:rPr>
        <w:t xml:space="preserve">7 </w:t>
      </w:r>
      <w:r w:rsidRPr="00057B78">
        <w:rPr>
          <w:rFonts w:ascii="Times New Roman" w:hAnsi="Times New Roman" w:cs="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Срок полномочий депутатов Думы Поселения составляет 5 лет.</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4. Дума Поселения осуществляет полномочия в коллегиальном порядке.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6. Дума Поселения </w:t>
      </w:r>
      <w:r w:rsidRPr="00B27611">
        <w:rPr>
          <w:rFonts w:ascii="Times New Roman" w:hAnsi="Times New Roman" w:cs="Times New Roman"/>
          <w:bCs/>
          <w:sz w:val="24"/>
          <w:szCs w:val="24"/>
        </w:rPr>
        <w:t>обладает</w:t>
      </w:r>
      <w:r w:rsidRPr="00057B78">
        <w:rPr>
          <w:rFonts w:ascii="Times New Roman" w:hAnsi="Times New Roman" w:cs="Times New Roman"/>
          <w:sz w:val="24"/>
          <w:szCs w:val="24"/>
        </w:rPr>
        <w:t xml:space="preserve"> правами юридического лица</w:t>
      </w:r>
      <w:r>
        <w:rPr>
          <w:rFonts w:ascii="Times New Roman" w:hAnsi="Times New Roman" w:cs="Times New Roman"/>
          <w:sz w:val="24"/>
          <w:szCs w:val="24"/>
        </w:rPr>
        <w:t>.</w:t>
      </w:r>
    </w:p>
    <w:p w:rsidR="008210B3" w:rsidRPr="00057B78" w:rsidRDefault="008210B3" w:rsidP="008210B3">
      <w:pPr>
        <w:pStyle w:val="ConsNonformat"/>
        <w:ind w:firstLine="709"/>
        <w:jc w:val="both"/>
        <w:rPr>
          <w:rFonts w:ascii="Times New Roman" w:hAnsi="Times New Roman" w:cs="Times New Roman"/>
          <w:sz w:val="24"/>
          <w:szCs w:val="24"/>
        </w:rPr>
      </w:pPr>
      <w:r w:rsidRPr="00057B78">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9. Депутаты Думы Поселения осуществляют свои полномочия не на постоянной основе.</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21. Полномочия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принятие Устава Поселения и внесение в него изменений и дополнений;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утверждение местного бюджета и отчета о его исполнении;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210B3" w:rsidRPr="00057B78" w:rsidRDefault="008210B3" w:rsidP="008210B3">
      <w:pPr>
        <w:autoSpaceDE w:val="0"/>
        <w:autoSpaceDN w:val="0"/>
        <w:adjustRightInd w:val="0"/>
        <w:ind w:firstLine="709"/>
        <w:jc w:val="both"/>
      </w:pPr>
      <w:r w:rsidRPr="00057B7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210B3" w:rsidRPr="008459EC" w:rsidRDefault="00CC75AD" w:rsidP="00CC75AD">
      <w:pPr>
        <w:pStyle w:val="ConsNormal"/>
        <w:ind w:right="-5" w:firstLine="540"/>
        <w:jc w:val="both"/>
        <w:rPr>
          <w:rFonts w:ascii="Times New Roman" w:hAnsi="Times New Roman"/>
          <w:color w:val="000000"/>
          <w:sz w:val="24"/>
          <w:szCs w:val="24"/>
        </w:rPr>
      </w:pPr>
      <w:r w:rsidRPr="008459EC">
        <w:rPr>
          <w:rFonts w:ascii="Times New Roman" w:hAnsi="Times New Roman" w:cs="Times New Roman"/>
          <w:color w:val="000000"/>
          <w:sz w:val="24"/>
          <w:szCs w:val="24"/>
        </w:rPr>
        <w:t xml:space="preserve"> 4) </w:t>
      </w:r>
      <w:r w:rsidRPr="008459EC">
        <w:rPr>
          <w:rFonts w:ascii="Times New Roman" w:hAnsi="Times New Roman"/>
          <w:color w:val="000000"/>
          <w:sz w:val="24"/>
          <w:szCs w:val="24"/>
        </w:rPr>
        <w:t>утверждение стратегии социально-экономического развития муниципального образования;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210B3" w:rsidRPr="00057B78" w:rsidRDefault="008210B3" w:rsidP="008210B3">
      <w:pPr>
        <w:autoSpaceDE w:val="0"/>
        <w:autoSpaceDN w:val="0"/>
        <w:adjustRightInd w:val="0"/>
        <w:ind w:firstLine="709"/>
        <w:jc w:val="both"/>
        <w:rPr>
          <w:color w:val="000000"/>
          <w:lang w:eastAsia="en-US"/>
        </w:rPr>
      </w:pPr>
      <w:r w:rsidRPr="00057B7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57B78">
        <w:rPr>
          <w:color w:val="000000"/>
          <w:lang w:eastAsia="en-US"/>
        </w:rPr>
        <w:t xml:space="preserve"> выполнение работ, за исключением случаев, предусмотренных федеральными законами;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10B3" w:rsidRDefault="008210B3" w:rsidP="008210B3">
      <w:pPr>
        <w:autoSpaceDE w:val="0"/>
        <w:autoSpaceDN w:val="0"/>
        <w:adjustRightInd w:val="0"/>
        <w:ind w:firstLine="709"/>
        <w:jc w:val="both"/>
      </w:pPr>
      <w:r w:rsidRPr="00057B78">
        <w:t xml:space="preserve">10) принятие решения об удалении Главы Поселения в отставку; </w:t>
      </w:r>
    </w:p>
    <w:p w:rsidR="00CC75AD" w:rsidRPr="008459EC" w:rsidRDefault="00CC75AD" w:rsidP="008210B3">
      <w:pPr>
        <w:autoSpaceDE w:val="0"/>
        <w:autoSpaceDN w:val="0"/>
        <w:adjustRightInd w:val="0"/>
        <w:ind w:firstLine="709"/>
        <w:jc w:val="both"/>
        <w:rPr>
          <w:color w:val="000000"/>
        </w:rPr>
      </w:pPr>
      <w:r w:rsidRPr="008459EC">
        <w:rPr>
          <w:color w:val="000000"/>
        </w:rPr>
        <w:t>11) утверждение правил благоустройства территории муниципального образования.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2.1. По вопросам осуществления местного самоуправления: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 xml:space="preserve">1) утверждение структуры администрации Поселения по представлению Главы Поселения;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самороспуск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формирование Избирательной комиссии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8) реализация права законодательной инициативы в Законодательном Собрании Иркутской</w:t>
      </w:r>
      <w:r w:rsidRPr="00057B78">
        <w:rPr>
          <w:rFonts w:ascii="Times New Roman" w:hAnsi="Times New Roman" w:cs="Times New Roman"/>
          <w:b/>
          <w:bCs/>
          <w:sz w:val="24"/>
          <w:szCs w:val="24"/>
        </w:rPr>
        <w:t xml:space="preserve"> </w:t>
      </w:r>
      <w:r w:rsidRPr="00057B78">
        <w:rPr>
          <w:rFonts w:ascii="Times New Roman" w:hAnsi="Times New Roman" w:cs="Times New Roman"/>
          <w:sz w:val="24"/>
          <w:szCs w:val="24"/>
        </w:rPr>
        <w:t>области;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2.3. По вопросам внутренней организации своей деятельности: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рассмотрение обращений депутатов и принятие по ним соответствующих решений;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2.4. По вопросам бюджета: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принятие нормативного правового акта о бюджетном процессе в Поселении;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2.5. Иные полномочия: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установление порядка использования официальной символики Поселен</w:t>
      </w:r>
      <w:r>
        <w:rPr>
          <w:rFonts w:ascii="Times New Roman" w:hAnsi="Times New Roman" w:cs="Times New Roman"/>
          <w:sz w:val="24"/>
          <w:szCs w:val="24"/>
        </w:rPr>
        <w:t>ия;</w:t>
      </w:r>
    </w:p>
    <w:p w:rsidR="008210B3" w:rsidRPr="00A754FF" w:rsidRDefault="008459EC" w:rsidP="008210B3">
      <w:pPr>
        <w:pStyle w:val="ConsNormal"/>
        <w:ind w:firstLine="709"/>
        <w:jc w:val="both"/>
        <w:rPr>
          <w:rFonts w:ascii="Times New Roman" w:hAnsi="Times New Roman" w:cs="Times New Roman"/>
          <w:sz w:val="24"/>
          <w:szCs w:val="24"/>
        </w:rPr>
      </w:pPr>
      <w:r w:rsidRPr="00A754FF">
        <w:rPr>
          <w:rFonts w:ascii="Times New Roman" w:hAnsi="Times New Roman" w:cs="Times New Roman"/>
          <w:sz w:val="24"/>
          <w:szCs w:val="24"/>
        </w:rPr>
        <w:t>2) исключен</w:t>
      </w:r>
      <w:r w:rsidR="008210B3" w:rsidRPr="00A754FF">
        <w:rPr>
          <w:rFonts w:ascii="Times New Roman" w:hAnsi="Times New Roman" w:cs="Times New Roman"/>
          <w:sz w:val="24"/>
          <w:szCs w:val="24"/>
        </w:rPr>
        <w:t>;</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22. Организация деятельности Думы Поселения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autoSpaceDE w:val="0"/>
        <w:autoSpaceDN w:val="0"/>
        <w:adjustRightInd w:val="0"/>
        <w:ind w:firstLine="709"/>
        <w:jc w:val="both"/>
      </w:pPr>
      <w:r w:rsidRPr="00057B78">
        <w:t>1. Организацию деятельности Думы Поселения осуществляет Глава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Заседания Думы созываются Главой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В случае необходимости проводятся внеочередные заседания по инициативе: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не менее одной трети от числа депутатов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не менее одного процента жителей Поселения, обладающих избирательным правом.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23. Органы Думы Поселения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3. Постоянные комитеты являются основными органами Думы Поселения.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 местного бюджета;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2) экономики Поселения,  хозяйства и муниципальной собственности;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3) социальной политики.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24. Реализация Думой Поселения контрольных функций</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Контроль осуществляется Думой Поселения непосредственно.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направления депутатских запросов и обращений;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в иных формах, предусмотренных законодательством.</w:t>
      </w:r>
    </w:p>
    <w:p w:rsidR="008210B3" w:rsidRPr="00057B78" w:rsidRDefault="008210B3" w:rsidP="008210B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210B3" w:rsidRPr="00057B78" w:rsidRDefault="008210B3" w:rsidP="008210B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057B78">
        <w:rPr>
          <w:rFonts w:ascii="Times New Roman" w:hAnsi="Times New Roman" w:cs="Times New Roman"/>
          <w:sz w:val="24"/>
          <w:szCs w:val="24"/>
        </w:rPr>
        <w:t>. Порядок осуществления Думой Поселения контрольных функций устанавливается Регламентом Думы Поселения в соответствии с законодательством.</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ind w:firstLine="720"/>
        <w:jc w:val="both"/>
        <w:rPr>
          <w:b/>
          <w:bCs/>
        </w:rPr>
      </w:pPr>
      <w:r w:rsidRPr="00057B78">
        <w:rPr>
          <w:b/>
          <w:bCs/>
        </w:rPr>
        <w:t>Статья 25. Правовые акты Думы Поселения</w:t>
      </w:r>
    </w:p>
    <w:p w:rsidR="008210B3" w:rsidRPr="00057B78" w:rsidRDefault="008210B3" w:rsidP="008210B3">
      <w:pPr>
        <w:ind w:firstLine="720"/>
        <w:jc w:val="both"/>
      </w:pPr>
    </w:p>
    <w:p w:rsidR="008210B3" w:rsidRPr="00057B78" w:rsidRDefault="008210B3" w:rsidP="008210B3">
      <w:pPr>
        <w:ind w:firstLine="720"/>
        <w:jc w:val="both"/>
      </w:pPr>
      <w:r w:rsidRPr="00057B78">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t>Верхнегутарского</w:t>
      </w:r>
      <w:r w:rsidRPr="00057B78">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8210B3" w:rsidRPr="00057B78" w:rsidRDefault="008210B3" w:rsidP="008210B3">
      <w:pPr>
        <w:ind w:firstLine="720"/>
        <w:jc w:val="both"/>
      </w:pPr>
      <w:r w:rsidRPr="00057B7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8210B3" w:rsidRPr="00057B78" w:rsidRDefault="008210B3" w:rsidP="008210B3">
      <w:pPr>
        <w:ind w:firstLine="720"/>
        <w:jc w:val="both"/>
      </w:pPr>
      <w:r w:rsidRPr="00057B78">
        <w:t>Голос Главы поселения учитывается при принятии решений Думы Поселения как голос депутата Думы Поселения</w:t>
      </w:r>
      <w:r>
        <w:t>.</w:t>
      </w:r>
    </w:p>
    <w:p w:rsidR="008210B3" w:rsidRPr="00057B78" w:rsidRDefault="008210B3" w:rsidP="008210B3">
      <w:pPr>
        <w:ind w:firstLine="720"/>
        <w:jc w:val="both"/>
      </w:pPr>
      <w:r w:rsidRPr="00057B78">
        <w:t>Дума Поселения принимает решения на своих заседаниях в порядке, установленном Думой Поселения и настоящим Уставом.</w:t>
      </w:r>
    </w:p>
    <w:p w:rsidR="008210B3" w:rsidRPr="00057B78" w:rsidRDefault="008210B3" w:rsidP="008210B3">
      <w:pPr>
        <w:ind w:firstLine="720"/>
        <w:jc w:val="both"/>
      </w:pPr>
      <w:r w:rsidRPr="00057B78">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8210B3" w:rsidRPr="00057B78" w:rsidRDefault="008210B3" w:rsidP="008210B3">
      <w:pPr>
        <w:ind w:firstLine="720"/>
        <w:jc w:val="both"/>
      </w:pPr>
      <w:r w:rsidRPr="00057B78">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8210B3" w:rsidRPr="00057B78" w:rsidRDefault="008210B3" w:rsidP="008210B3">
      <w:pPr>
        <w:ind w:firstLine="720"/>
        <w:jc w:val="both"/>
      </w:pPr>
      <w:r w:rsidRPr="00057B78">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8210B3" w:rsidRPr="00057B78" w:rsidRDefault="008210B3" w:rsidP="008210B3">
      <w:pPr>
        <w:ind w:firstLine="720"/>
        <w:jc w:val="both"/>
      </w:pPr>
      <w:r w:rsidRPr="00057B78">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8210B3" w:rsidRDefault="008210B3" w:rsidP="008210B3">
      <w:pPr>
        <w:ind w:firstLine="720"/>
        <w:jc w:val="both"/>
      </w:pPr>
      <w:r w:rsidRPr="00057B78">
        <w:t>5. Решение Думы Поселения о самороспуске принимается большинством голосов от установленного числа депутатов Думы Поселения.</w:t>
      </w:r>
    </w:p>
    <w:p w:rsidR="00BB1EC4" w:rsidRPr="001926F1" w:rsidRDefault="00BB1EC4" w:rsidP="008210B3">
      <w:pPr>
        <w:ind w:firstLine="720"/>
        <w:jc w:val="both"/>
        <w:rPr>
          <w:color w:val="FF0000"/>
        </w:rPr>
      </w:pPr>
      <w:r w:rsidRPr="001926F1">
        <w:rPr>
          <w:color w:val="FF0000"/>
        </w:rPr>
        <w:t xml:space="preserve">6. </w:t>
      </w:r>
      <w:r w:rsidR="00143409" w:rsidRPr="001926F1">
        <w:rPr>
          <w:color w:val="FF0000"/>
        </w:rPr>
        <w:t>исключен</w:t>
      </w:r>
      <w:r w:rsidRPr="001926F1">
        <w:rPr>
          <w:color w:val="FF0000"/>
        </w:rPr>
        <w:t>.</w:t>
      </w:r>
    </w:p>
    <w:p w:rsidR="008210B3" w:rsidRPr="00BB1EC4" w:rsidRDefault="00BB1EC4" w:rsidP="00BB1EC4">
      <w:pPr>
        <w:pStyle w:val="ConsNormal"/>
        <w:ind w:firstLine="0"/>
        <w:jc w:val="both"/>
        <w:rPr>
          <w:rFonts w:ascii="Times New Roman" w:hAnsi="Times New Roman" w:cs="Times New Roman"/>
          <w:b/>
          <w:bCs/>
          <w:color w:val="0000FF"/>
          <w:sz w:val="24"/>
          <w:szCs w:val="24"/>
          <w:highlight w:val="yellow"/>
        </w:rPr>
      </w:pPr>
      <w:r w:rsidRPr="00BB1EC4">
        <w:rPr>
          <w:rFonts w:ascii="Times New Roman" w:hAnsi="Times New Roman" w:cs="Times New Roman"/>
          <w:b/>
          <w:bCs/>
          <w:color w:val="0000FF"/>
          <w:sz w:val="24"/>
          <w:szCs w:val="24"/>
          <w:highlight w:val="yellow"/>
        </w:rPr>
        <w:t xml:space="preserve">          </w:t>
      </w: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26. Прекращение полномочий Думы Поселения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autoSpaceDE w:val="0"/>
        <w:autoSpaceDN w:val="0"/>
        <w:adjustRightInd w:val="0"/>
        <w:ind w:firstLine="709"/>
        <w:jc w:val="both"/>
      </w:pPr>
      <w:r w:rsidRPr="00057B78">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утраты Поселением статуса муниципального образования в связи с его объединением с городским округом;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210B3" w:rsidRDefault="008210B3" w:rsidP="008210B3">
      <w:pPr>
        <w:pStyle w:val="ConsNormal"/>
        <w:ind w:firstLine="709"/>
        <w:jc w:val="both"/>
        <w:rPr>
          <w:rFonts w:ascii="Times New Roman" w:hAnsi="Times New Roman" w:cs="Times New Roman"/>
          <w:color w:val="C00000"/>
          <w:sz w:val="24"/>
          <w:szCs w:val="24"/>
        </w:rPr>
      </w:pPr>
      <w:r w:rsidRPr="00057B78">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r w:rsidRPr="00057B78">
        <w:rPr>
          <w:rFonts w:ascii="Times New Roman" w:hAnsi="Times New Roman" w:cs="Times New Roman"/>
          <w:color w:val="C00000"/>
          <w:sz w:val="24"/>
          <w:szCs w:val="24"/>
        </w:rPr>
        <w:t xml:space="preserve">.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210B3" w:rsidRPr="00057B78" w:rsidRDefault="008210B3" w:rsidP="008210B3">
      <w:pPr>
        <w:autoSpaceDE w:val="0"/>
        <w:autoSpaceDN w:val="0"/>
        <w:adjustRightInd w:val="0"/>
        <w:ind w:firstLine="709"/>
        <w:jc w:val="both"/>
        <w:outlineLvl w:val="0"/>
        <w:rPr>
          <w:lang w:eastAsia="en-US"/>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27. Депутат Думы Поселения, гарантии и права при осуществлении полномочий депутата</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ind w:firstLine="709"/>
        <w:jc w:val="both"/>
      </w:pPr>
      <w:r w:rsidRPr="00057B7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C75AD" w:rsidRPr="00F956C6" w:rsidRDefault="00CC75AD" w:rsidP="00CC75AD">
      <w:pPr>
        <w:autoSpaceDE w:val="0"/>
        <w:autoSpaceDN w:val="0"/>
        <w:adjustRightInd w:val="0"/>
        <w:spacing w:line="235" w:lineRule="auto"/>
        <w:ind w:right="21" w:firstLine="540"/>
        <w:jc w:val="both"/>
      </w:pPr>
      <w:r w:rsidRPr="00F956C6">
        <w:rPr>
          <w:bCs/>
        </w:rPr>
        <w:t xml:space="preserve">4.1 </w:t>
      </w:r>
      <w:r w:rsidRPr="00F956C6">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75AD" w:rsidRPr="00F956C6" w:rsidRDefault="00CC75AD" w:rsidP="00CC75AD">
      <w:pPr>
        <w:autoSpaceDE w:val="0"/>
        <w:autoSpaceDN w:val="0"/>
        <w:adjustRightInd w:val="0"/>
        <w:spacing w:line="235" w:lineRule="auto"/>
        <w:ind w:right="21" w:firstLine="540"/>
        <w:jc w:val="both"/>
      </w:pPr>
      <w:r w:rsidRPr="00F956C6">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75AD" w:rsidRPr="00F956C6" w:rsidRDefault="00CC75AD" w:rsidP="00CC75AD">
      <w:pPr>
        <w:autoSpaceDE w:val="0"/>
        <w:autoSpaceDN w:val="0"/>
        <w:adjustRightInd w:val="0"/>
        <w:spacing w:line="235" w:lineRule="auto"/>
        <w:ind w:right="21" w:firstLine="540"/>
        <w:jc w:val="both"/>
      </w:pPr>
      <w:r w:rsidRPr="00F956C6">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75AD" w:rsidRDefault="00CC75AD" w:rsidP="00CC75AD">
      <w:pPr>
        <w:ind w:firstLine="561"/>
        <w:jc w:val="both"/>
      </w:pPr>
      <w:r w:rsidRPr="00F956C6">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926F1" w:rsidRPr="00F956C6" w:rsidRDefault="001926F1" w:rsidP="00CC75AD">
      <w:pPr>
        <w:ind w:firstLine="561"/>
        <w:jc w:val="both"/>
        <w:rPr>
          <w:bCs/>
        </w:rPr>
      </w:pPr>
      <w:r w:rsidRPr="001926F1">
        <w:rPr>
          <w:bCs/>
        </w:rPr>
        <w:t>4.2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2 рабочих дня в месяц</w:t>
      </w:r>
      <w:r>
        <w:rPr>
          <w:bCs/>
        </w:rPr>
        <w:t>.</w:t>
      </w:r>
    </w:p>
    <w:p w:rsidR="008210B3" w:rsidRPr="00057B78" w:rsidRDefault="008210B3" w:rsidP="008210B3">
      <w:pPr>
        <w:autoSpaceDE w:val="0"/>
        <w:autoSpaceDN w:val="0"/>
        <w:adjustRightInd w:val="0"/>
        <w:ind w:firstLine="709"/>
        <w:jc w:val="both"/>
      </w:pPr>
      <w:r w:rsidRPr="00057B7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210B3" w:rsidRPr="00057B78" w:rsidRDefault="008210B3" w:rsidP="008210B3">
      <w:pPr>
        <w:autoSpaceDE w:val="0"/>
        <w:autoSpaceDN w:val="0"/>
        <w:adjustRightInd w:val="0"/>
        <w:ind w:firstLine="709"/>
        <w:jc w:val="both"/>
      </w:pPr>
      <w:r w:rsidRPr="00057B7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210B3" w:rsidRPr="00057B78" w:rsidRDefault="008210B3" w:rsidP="008210B3">
      <w:pPr>
        <w:autoSpaceDE w:val="0"/>
        <w:autoSpaceDN w:val="0"/>
        <w:adjustRightInd w:val="0"/>
        <w:ind w:firstLine="709"/>
        <w:jc w:val="both"/>
        <w:outlineLvl w:val="1"/>
      </w:pPr>
      <w:r w:rsidRPr="00057B78">
        <w:t>7. Гарантии Депутата Думы по участию в решении вопросов местного значения:</w:t>
      </w:r>
    </w:p>
    <w:p w:rsidR="008210B3" w:rsidRPr="00057B78" w:rsidRDefault="008210B3" w:rsidP="008210B3">
      <w:pPr>
        <w:autoSpaceDE w:val="0"/>
        <w:autoSpaceDN w:val="0"/>
        <w:adjustRightInd w:val="0"/>
        <w:ind w:firstLine="709"/>
        <w:jc w:val="both"/>
      </w:pPr>
      <w:r w:rsidRPr="00057B7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210B3" w:rsidRPr="00057B78" w:rsidRDefault="008210B3" w:rsidP="008210B3">
      <w:pPr>
        <w:autoSpaceDE w:val="0"/>
        <w:autoSpaceDN w:val="0"/>
        <w:adjustRightInd w:val="0"/>
        <w:ind w:firstLine="709"/>
        <w:jc w:val="both"/>
      </w:pPr>
      <w:r w:rsidRPr="00057B78">
        <w:t>2) возмещение расходов, связанных с осуществлением полномочий депутата;</w:t>
      </w:r>
    </w:p>
    <w:p w:rsidR="008210B3" w:rsidRPr="00057B78" w:rsidRDefault="008210B3" w:rsidP="008210B3">
      <w:pPr>
        <w:autoSpaceDE w:val="0"/>
        <w:autoSpaceDN w:val="0"/>
        <w:adjustRightInd w:val="0"/>
        <w:ind w:firstLine="709"/>
        <w:jc w:val="both"/>
      </w:pPr>
      <w:r w:rsidRPr="00057B7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210B3" w:rsidRPr="00057B78" w:rsidRDefault="008210B3" w:rsidP="008210B3">
      <w:pPr>
        <w:autoSpaceDE w:val="0"/>
        <w:autoSpaceDN w:val="0"/>
        <w:adjustRightInd w:val="0"/>
        <w:ind w:firstLine="709"/>
        <w:jc w:val="both"/>
      </w:pPr>
      <w:r w:rsidRPr="00057B7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210B3" w:rsidRPr="00057B78" w:rsidRDefault="008210B3" w:rsidP="008210B3">
      <w:pPr>
        <w:autoSpaceDE w:val="0"/>
        <w:autoSpaceDN w:val="0"/>
        <w:adjustRightInd w:val="0"/>
        <w:ind w:firstLine="709"/>
        <w:jc w:val="both"/>
      </w:pPr>
      <w:r w:rsidRPr="00057B78">
        <w:t>8. Депутату Думы Поселения при осуществлении его полномочий в Думе гарантируется право:</w:t>
      </w:r>
    </w:p>
    <w:p w:rsidR="008210B3" w:rsidRPr="00057B78" w:rsidRDefault="008210B3" w:rsidP="008210B3">
      <w:pPr>
        <w:autoSpaceDE w:val="0"/>
        <w:autoSpaceDN w:val="0"/>
        <w:adjustRightInd w:val="0"/>
        <w:ind w:firstLine="709"/>
        <w:jc w:val="both"/>
      </w:pPr>
      <w:r w:rsidRPr="00057B78">
        <w:t>1) предлагать вопросы для рассмотрения на заседании Думы;</w:t>
      </w:r>
    </w:p>
    <w:p w:rsidR="008210B3" w:rsidRPr="00057B78" w:rsidRDefault="008210B3" w:rsidP="008210B3">
      <w:pPr>
        <w:autoSpaceDE w:val="0"/>
        <w:autoSpaceDN w:val="0"/>
        <w:adjustRightInd w:val="0"/>
        <w:ind w:firstLine="709"/>
        <w:jc w:val="both"/>
      </w:pPr>
      <w:r w:rsidRPr="00057B7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210B3" w:rsidRPr="00057B78" w:rsidRDefault="008210B3" w:rsidP="008210B3">
      <w:pPr>
        <w:autoSpaceDE w:val="0"/>
        <w:autoSpaceDN w:val="0"/>
        <w:adjustRightInd w:val="0"/>
        <w:ind w:firstLine="709"/>
        <w:jc w:val="both"/>
      </w:pPr>
      <w:r w:rsidRPr="00057B7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210B3" w:rsidRPr="00057B78" w:rsidRDefault="008210B3" w:rsidP="008210B3">
      <w:pPr>
        <w:autoSpaceDE w:val="0"/>
        <w:autoSpaceDN w:val="0"/>
        <w:adjustRightInd w:val="0"/>
        <w:ind w:firstLine="709"/>
        <w:jc w:val="both"/>
      </w:pPr>
      <w:r w:rsidRPr="00057B7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210B3" w:rsidRPr="00057B78" w:rsidRDefault="008210B3" w:rsidP="008210B3">
      <w:pPr>
        <w:autoSpaceDE w:val="0"/>
        <w:autoSpaceDN w:val="0"/>
        <w:adjustRightInd w:val="0"/>
        <w:ind w:firstLine="709"/>
        <w:jc w:val="both"/>
      </w:pPr>
      <w:r w:rsidRPr="00057B78">
        <w:t>4) высказывать мнение по персональному составу формируемых органов и по кандидатурам избираемых (назначаемых с согласия) должностных лиц;</w:t>
      </w:r>
    </w:p>
    <w:p w:rsidR="008210B3" w:rsidRPr="00057B78" w:rsidRDefault="008210B3" w:rsidP="008210B3">
      <w:pPr>
        <w:autoSpaceDE w:val="0"/>
        <w:autoSpaceDN w:val="0"/>
        <w:adjustRightInd w:val="0"/>
        <w:ind w:firstLine="709"/>
        <w:jc w:val="both"/>
      </w:pPr>
      <w:r w:rsidRPr="00057B7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210B3" w:rsidRPr="00057B78" w:rsidRDefault="008210B3" w:rsidP="008210B3">
      <w:pPr>
        <w:autoSpaceDE w:val="0"/>
        <w:autoSpaceDN w:val="0"/>
        <w:adjustRightInd w:val="0"/>
        <w:ind w:firstLine="709"/>
        <w:jc w:val="both"/>
      </w:pPr>
      <w:r w:rsidRPr="00057B78">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210B3" w:rsidRPr="00057B78" w:rsidRDefault="008210B3" w:rsidP="008210B3">
      <w:pPr>
        <w:autoSpaceDE w:val="0"/>
        <w:autoSpaceDN w:val="0"/>
        <w:adjustRightInd w:val="0"/>
        <w:ind w:firstLine="709"/>
        <w:jc w:val="both"/>
      </w:pPr>
      <w:r w:rsidRPr="00057B78">
        <w:t>7) обращаться с запросом;</w:t>
      </w:r>
    </w:p>
    <w:p w:rsidR="008210B3" w:rsidRPr="00057B78" w:rsidRDefault="008210B3" w:rsidP="008210B3">
      <w:pPr>
        <w:autoSpaceDE w:val="0"/>
        <w:autoSpaceDN w:val="0"/>
        <w:adjustRightInd w:val="0"/>
        <w:ind w:firstLine="709"/>
        <w:jc w:val="both"/>
      </w:pPr>
      <w:r w:rsidRPr="00057B78">
        <w:t>8) оглашать обращения граждан, имеющие, по его мнению, общественное значение;</w:t>
      </w:r>
    </w:p>
    <w:p w:rsidR="008210B3" w:rsidRPr="00057B78" w:rsidRDefault="008210B3" w:rsidP="008210B3">
      <w:pPr>
        <w:autoSpaceDE w:val="0"/>
        <w:autoSpaceDN w:val="0"/>
        <w:adjustRightInd w:val="0"/>
        <w:ind w:firstLine="709"/>
        <w:jc w:val="both"/>
      </w:pPr>
      <w:r w:rsidRPr="00057B78">
        <w:t>9) знакомиться с текстами своих выступлений в протоколах заседаний выборного органа местного самоуправления;</w:t>
      </w:r>
    </w:p>
    <w:p w:rsidR="008210B3" w:rsidRPr="00057B78" w:rsidRDefault="008210B3" w:rsidP="008210B3">
      <w:pPr>
        <w:autoSpaceDE w:val="0"/>
        <w:autoSpaceDN w:val="0"/>
        <w:adjustRightInd w:val="0"/>
        <w:ind w:firstLine="709"/>
        <w:jc w:val="both"/>
      </w:pPr>
      <w:r w:rsidRPr="00057B78">
        <w:t>10) требовать включения в протокол заседания текста своего выступления, не оглашенного в связи с прекращением прений.</w:t>
      </w:r>
    </w:p>
    <w:p w:rsidR="008210B3" w:rsidRPr="00057B78" w:rsidRDefault="008210B3" w:rsidP="008210B3">
      <w:pPr>
        <w:autoSpaceDE w:val="0"/>
        <w:autoSpaceDN w:val="0"/>
        <w:adjustRightInd w:val="0"/>
        <w:ind w:firstLine="709"/>
        <w:jc w:val="both"/>
      </w:pPr>
      <w:r w:rsidRPr="00057B7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210B3" w:rsidRPr="00057B78" w:rsidRDefault="008210B3" w:rsidP="008210B3">
      <w:pPr>
        <w:autoSpaceDE w:val="0"/>
        <w:autoSpaceDN w:val="0"/>
        <w:adjustRightInd w:val="0"/>
        <w:ind w:firstLine="709"/>
        <w:jc w:val="both"/>
      </w:pPr>
      <w:r w:rsidRPr="00057B78">
        <w:t>10. Депутат Думы Поселения в целях осуществления его полномочий наделяется правом:</w:t>
      </w:r>
    </w:p>
    <w:p w:rsidR="008210B3" w:rsidRPr="00057B78" w:rsidRDefault="008210B3" w:rsidP="008210B3">
      <w:pPr>
        <w:autoSpaceDE w:val="0"/>
        <w:autoSpaceDN w:val="0"/>
        <w:adjustRightInd w:val="0"/>
        <w:ind w:firstLine="709"/>
        <w:jc w:val="both"/>
      </w:pPr>
      <w:r w:rsidRPr="00057B7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210B3" w:rsidRPr="00057B78" w:rsidRDefault="008210B3" w:rsidP="008210B3">
      <w:pPr>
        <w:autoSpaceDE w:val="0"/>
        <w:autoSpaceDN w:val="0"/>
        <w:adjustRightInd w:val="0"/>
        <w:ind w:firstLine="709"/>
        <w:jc w:val="both"/>
      </w:pPr>
      <w:r w:rsidRPr="00057B7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210B3" w:rsidRPr="00057B78" w:rsidRDefault="008210B3" w:rsidP="008210B3">
      <w:pPr>
        <w:autoSpaceDE w:val="0"/>
        <w:autoSpaceDN w:val="0"/>
        <w:adjustRightInd w:val="0"/>
        <w:ind w:firstLine="709"/>
        <w:jc w:val="both"/>
      </w:pPr>
      <w:r w:rsidRPr="00057B7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210B3" w:rsidRPr="00057B78" w:rsidRDefault="008210B3" w:rsidP="008210B3">
      <w:pPr>
        <w:autoSpaceDE w:val="0"/>
        <w:autoSpaceDN w:val="0"/>
        <w:adjustRightInd w:val="0"/>
        <w:ind w:firstLine="709"/>
        <w:jc w:val="both"/>
      </w:pPr>
      <w:r w:rsidRPr="00057B78">
        <w:t>4) инициировать проведение депутатских проверок (расследований), депутатских слушаний и принимать в них участие;</w:t>
      </w:r>
    </w:p>
    <w:p w:rsidR="008210B3" w:rsidRPr="00057B78" w:rsidRDefault="008210B3" w:rsidP="008210B3">
      <w:pPr>
        <w:autoSpaceDE w:val="0"/>
        <w:autoSpaceDN w:val="0"/>
        <w:adjustRightInd w:val="0"/>
        <w:ind w:firstLine="709"/>
        <w:jc w:val="both"/>
      </w:pPr>
      <w:r w:rsidRPr="00057B7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210B3" w:rsidRPr="00057B78" w:rsidRDefault="008210B3" w:rsidP="008210B3">
      <w:pPr>
        <w:autoSpaceDE w:val="0"/>
        <w:autoSpaceDN w:val="0"/>
        <w:adjustRightInd w:val="0"/>
        <w:ind w:firstLine="709"/>
        <w:jc w:val="both"/>
      </w:pPr>
      <w:r w:rsidRPr="00057B7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210B3" w:rsidRPr="00057B78" w:rsidRDefault="008210B3" w:rsidP="008210B3">
      <w:pPr>
        <w:autoSpaceDE w:val="0"/>
        <w:autoSpaceDN w:val="0"/>
        <w:adjustRightInd w:val="0"/>
        <w:ind w:firstLine="709"/>
        <w:jc w:val="both"/>
      </w:pPr>
      <w:r w:rsidRPr="00057B78">
        <w:t>7) присутствовать на заседаниях органов местного самоуправления и иных муниципальных органов Поселения;</w:t>
      </w:r>
    </w:p>
    <w:p w:rsidR="008210B3" w:rsidRPr="00057B78" w:rsidRDefault="008210B3" w:rsidP="008210B3">
      <w:pPr>
        <w:autoSpaceDE w:val="0"/>
        <w:autoSpaceDN w:val="0"/>
        <w:adjustRightInd w:val="0"/>
        <w:ind w:firstLine="709"/>
        <w:jc w:val="both"/>
      </w:pPr>
      <w:r w:rsidRPr="00057B7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210B3" w:rsidRPr="00057B78" w:rsidRDefault="008210B3" w:rsidP="008210B3">
      <w:pPr>
        <w:autoSpaceDE w:val="0"/>
        <w:autoSpaceDN w:val="0"/>
        <w:adjustRightInd w:val="0"/>
        <w:ind w:firstLine="709"/>
        <w:jc w:val="both"/>
      </w:pPr>
      <w:r w:rsidRPr="00057B7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210B3" w:rsidRPr="00057B78" w:rsidRDefault="008210B3" w:rsidP="008210B3">
      <w:pPr>
        <w:autoSpaceDE w:val="0"/>
        <w:autoSpaceDN w:val="0"/>
        <w:adjustRightInd w:val="0"/>
        <w:ind w:firstLine="709"/>
        <w:jc w:val="both"/>
      </w:pPr>
      <w:r w:rsidRPr="00057B78">
        <w:t>11. В целях организации личного приема граждан депутату Думы обеспечивается:</w:t>
      </w:r>
    </w:p>
    <w:p w:rsidR="008210B3" w:rsidRPr="00057B78" w:rsidRDefault="008210B3" w:rsidP="008210B3">
      <w:pPr>
        <w:autoSpaceDE w:val="0"/>
        <w:autoSpaceDN w:val="0"/>
        <w:adjustRightInd w:val="0"/>
        <w:ind w:firstLine="709"/>
        <w:jc w:val="both"/>
      </w:pPr>
      <w:r w:rsidRPr="00057B7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210B3" w:rsidRPr="00057B78" w:rsidRDefault="008210B3" w:rsidP="008210B3">
      <w:pPr>
        <w:autoSpaceDE w:val="0"/>
        <w:autoSpaceDN w:val="0"/>
        <w:adjustRightInd w:val="0"/>
        <w:ind w:firstLine="709"/>
        <w:jc w:val="both"/>
      </w:pPr>
      <w:r w:rsidRPr="00057B78">
        <w:t>2) информирование о графике проведения приема граждан;</w:t>
      </w:r>
    </w:p>
    <w:p w:rsidR="008210B3" w:rsidRPr="00057B78" w:rsidRDefault="008210B3" w:rsidP="008210B3">
      <w:pPr>
        <w:autoSpaceDE w:val="0"/>
        <w:autoSpaceDN w:val="0"/>
        <w:adjustRightInd w:val="0"/>
        <w:ind w:firstLine="709"/>
        <w:jc w:val="both"/>
      </w:pPr>
      <w:r w:rsidRPr="00057B78">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210B3" w:rsidRPr="00057B78" w:rsidRDefault="008210B3" w:rsidP="008210B3">
      <w:pPr>
        <w:autoSpaceDE w:val="0"/>
        <w:autoSpaceDN w:val="0"/>
        <w:adjustRightInd w:val="0"/>
        <w:ind w:firstLine="709"/>
        <w:jc w:val="both"/>
      </w:pPr>
      <w:r w:rsidRPr="00057B78">
        <w:t>4) доступ к правовой и иной информации, необходимой для рассмотрения обращений граждан.</w:t>
      </w:r>
    </w:p>
    <w:p w:rsidR="008210B3" w:rsidRPr="00057B78" w:rsidRDefault="008210B3" w:rsidP="008210B3">
      <w:pPr>
        <w:autoSpaceDE w:val="0"/>
        <w:autoSpaceDN w:val="0"/>
        <w:adjustRightInd w:val="0"/>
        <w:ind w:firstLine="709"/>
        <w:jc w:val="both"/>
      </w:pPr>
      <w:r w:rsidRPr="00057B7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210B3" w:rsidRPr="00057B78" w:rsidRDefault="008210B3" w:rsidP="008210B3">
      <w:pPr>
        <w:autoSpaceDE w:val="0"/>
        <w:autoSpaceDN w:val="0"/>
        <w:adjustRightInd w:val="0"/>
        <w:ind w:firstLine="709"/>
        <w:jc w:val="both"/>
        <w:outlineLvl w:val="1"/>
      </w:pPr>
      <w:r w:rsidRPr="00057B78">
        <w:t xml:space="preserve">12. Депутату Думы Поселения в целях реализации полномочий гарантируется право на обращение: </w:t>
      </w:r>
    </w:p>
    <w:p w:rsidR="008210B3" w:rsidRPr="00057B78" w:rsidRDefault="008210B3" w:rsidP="008210B3">
      <w:pPr>
        <w:autoSpaceDE w:val="0"/>
        <w:autoSpaceDN w:val="0"/>
        <w:adjustRightInd w:val="0"/>
        <w:ind w:firstLine="709"/>
        <w:jc w:val="both"/>
        <w:outlineLvl w:val="1"/>
      </w:pPr>
      <w:r w:rsidRPr="00057B78">
        <w:t>1) к Главе Поселения и иным выборным лицам местного самоуправления;</w:t>
      </w:r>
    </w:p>
    <w:p w:rsidR="008210B3" w:rsidRPr="00057B78" w:rsidRDefault="008210B3" w:rsidP="008210B3">
      <w:pPr>
        <w:autoSpaceDE w:val="0"/>
        <w:autoSpaceDN w:val="0"/>
        <w:adjustRightInd w:val="0"/>
        <w:ind w:firstLine="709"/>
        <w:jc w:val="both"/>
        <w:outlineLvl w:val="1"/>
      </w:pPr>
      <w:r w:rsidRPr="00057B78">
        <w:t>2) муниципальным органам и должностным лицам;</w:t>
      </w:r>
    </w:p>
    <w:p w:rsidR="008210B3" w:rsidRPr="00057B78" w:rsidRDefault="008210B3" w:rsidP="008210B3">
      <w:pPr>
        <w:autoSpaceDE w:val="0"/>
        <w:autoSpaceDN w:val="0"/>
        <w:adjustRightInd w:val="0"/>
        <w:ind w:firstLine="709"/>
        <w:jc w:val="both"/>
        <w:outlineLvl w:val="1"/>
      </w:pPr>
      <w:r w:rsidRPr="00057B78">
        <w:t>3) руководителям муниципальных учреждений, муниципальных унитарных предприятий;</w:t>
      </w:r>
    </w:p>
    <w:p w:rsidR="008210B3" w:rsidRPr="00057B78" w:rsidRDefault="008210B3" w:rsidP="008210B3">
      <w:pPr>
        <w:autoSpaceDE w:val="0"/>
        <w:autoSpaceDN w:val="0"/>
        <w:adjustRightInd w:val="0"/>
        <w:ind w:firstLine="709"/>
        <w:jc w:val="both"/>
        <w:outlineLvl w:val="1"/>
      </w:pPr>
      <w:r w:rsidRPr="00057B78">
        <w:t>4) должностным лицам органов государственной власти Иркутской области, иных государственных органов Иркутской области;</w:t>
      </w:r>
    </w:p>
    <w:p w:rsidR="008210B3" w:rsidRPr="00057B78" w:rsidRDefault="008210B3" w:rsidP="008210B3">
      <w:pPr>
        <w:autoSpaceDE w:val="0"/>
        <w:autoSpaceDN w:val="0"/>
        <w:adjustRightInd w:val="0"/>
        <w:ind w:firstLine="709"/>
        <w:jc w:val="both"/>
        <w:outlineLvl w:val="1"/>
      </w:pPr>
      <w:r w:rsidRPr="00057B78">
        <w:t>5) к руководителям организаций, осуществляющих свою деятельность на территории муниципального образования;</w:t>
      </w:r>
    </w:p>
    <w:p w:rsidR="008210B3" w:rsidRPr="00057B78" w:rsidRDefault="008210B3" w:rsidP="008210B3">
      <w:pPr>
        <w:autoSpaceDE w:val="0"/>
        <w:autoSpaceDN w:val="0"/>
        <w:adjustRightInd w:val="0"/>
        <w:ind w:firstLine="709"/>
        <w:jc w:val="both"/>
        <w:outlineLvl w:val="1"/>
      </w:pPr>
      <w:r w:rsidRPr="00057B7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210B3" w:rsidRPr="00057B78" w:rsidRDefault="008210B3" w:rsidP="008210B3">
      <w:pPr>
        <w:autoSpaceDE w:val="0"/>
        <w:autoSpaceDN w:val="0"/>
        <w:adjustRightInd w:val="0"/>
        <w:ind w:firstLine="709"/>
        <w:jc w:val="both"/>
      </w:pPr>
      <w:r w:rsidRPr="00057B7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210B3" w:rsidRPr="00057B78" w:rsidRDefault="008210B3" w:rsidP="008210B3">
      <w:pPr>
        <w:autoSpaceDE w:val="0"/>
        <w:autoSpaceDN w:val="0"/>
        <w:adjustRightInd w:val="0"/>
        <w:ind w:firstLine="709"/>
        <w:jc w:val="both"/>
        <w:outlineLvl w:val="1"/>
      </w:pPr>
      <w:r w:rsidRPr="00057B7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210B3" w:rsidRPr="00057B78" w:rsidRDefault="008210B3" w:rsidP="008210B3">
      <w:pPr>
        <w:autoSpaceDE w:val="0"/>
        <w:autoSpaceDN w:val="0"/>
        <w:adjustRightInd w:val="0"/>
        <w:ind w:firstLine="709"/>
        <w:jc w:val="both"/>
      </w:pPr>
      <w:r w:rsidRPr="00057B7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210B3" w:rsidRPr="00057B78" w:rsidRDefault="008210B3" w:rsidP="008210B3">
      <w:pPr>
        <w:autoSpaceDE w:val="0"/>
        <w:autoSpaceDN w:val="0"/>
        <w:adjustRightInd w:val="0"/>
        <w:ind w:firstLine="709"/>
        <w:jc w:val="both"/>
      </w:pPr>
      <w:r w:rsidRPr="00057B7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210B3" w:rsidRPr="00057B78" w:rsidRDefault="008210B3" w:rsidP="008210B3">
      <w:pPr>
        <w:autoSpaceDE w:val="0"/>
        <w:autoSpaceDN w:val="0"/>
        <w:adjustRightInd w:val="0"/>
        <w:ind w:firstLine="709"/>
        <w:jc w:val="both"/>
      </w:pPr>
      <w:r w:rsidRPr="00057B7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210B3" w:rsidRPr="00057B78" w:rsidRDefault="008210B3" w:rsidP="008210B3">
      <w:pPr>
        <w:autoSpaceDE w:val="0"/>
        <w:autoSpaceDN w:val="0"/>
        <w:adjustRightInd w:val="0"/>
        <w:ind w:firstLine="709"/>
        <w:jc w:val="both"/>
      </w:pPr>
      <w:r w:rsidRPr="00057B7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210B3" w:rsidRPr="00057B78" w:rsidRDefault="008210B3" w:rsidP="008210B3">
      <w:pPr>
        <w:autoSpaceDE w:val="0"/>
        <w:autoSpaceDN w:val="0"/>
        <w:adjustRightInd w:val="0"/>
        <w:ind w:firstLine="709"/>
        <w:jc w:val="both"/>
      </w:pPr>
      <w:r w:rsidRPr="00057B7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210B3" w:rsidRPr="00057B78" w:rsidRDefault="008210B3" w:rsidP="008210B3">
      <w:pPr>
        <w:autoSpaceDE w:val="0"/>
        <w:autoSpaceDN w:val="0"/>
        <w:adjustRightInd w:val="0"/>
        <w:ind w:firstLine="709"/>
        <w:jc w:val="both"/>
      </w:pPr>
      <w:r w:rsidRPr="00057B7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210B3" w:rsidRPr="00057B78" w:rsidRDefault="008210B3" w:rsidP="008210B3">
      <w:pPr>
        <w:autoSpaceDE w:val="0"/>
        <w:autoSpaceDN w:val="0"/>
        <w:adjustRightInd w:val="0"/>
        <w:ind w:firstLine="709"/>
        <w:jc w:val="both"/>
        <w:outlineLvl w:val="1"/>
      </w:pPr>
      <w:r w:rsidRPr="00057B78">
        <w:t>15. Депутату Думы Поселения обеспечивается право на информирование о своей деятельности посредством:</w:t>
      </w:r>
    </w:p>
    <w:p w:rsidR="008210B3" w:rsidRPr="00057B78" w:rsidRDefault="008210B3" w:rsidP="008210B3">
      <w:pPr>
        <w:autoSpaceDE w:val="0"/>
        <w:autoSpaceDN w:val="0"/>
        <w:adjustRightInd w:val="0"/>
        <w:ind w:firstLine="709"/>
        <w:jc w:val="both"/>
      </w:pPr>
      <w:r w:rsidRPr="00057B78">
        <w:t>1) доведения до сведения граждан информации о его работе;</w:t>
      </w:r>
    </w:p>
    <w:p w:rsidR="008210B3" w:rsidRPr="00057B78" w:rsidRDefault="008210B3" w:rsidP="008210B3">
      <w:pPr>
        <w:autoSpaceDE w:val="0"/>
        <w:autoSpaceDN w:val="0"/>
        <w:adjustRightInd w:val="0"/>
        <w:ind w:firstLine="709"/>
        <w:jc w:val="both"/>
      </w:pPr>
      <w:r w:rsidRPr="00057B78">
        <w:t>2) предоставления возможности разместить информацию о своей деятельности в муниципальных средствах массовой информации;</w:t>
      </w:r>
    </w:p>
    <w:p w:rsidR="008210B3" w:rsidRPr="00057B78" w:rsidRDefault="008210B3" w:rsidP="008210B3">
      <w:pPr>
        <w:autoSpaceDE w:val="0"/>
        <w:autoSpaceDN w:val="0"/>
        <w:adjustRightInd w:val="0"/>
        <w:ind w:firstLine="709"/>
        <w:jc w:val="both"/>
      </w:pPr>
      <w:r w:rsidRPr="00057B78">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8210B3" w:rsidRPr="00057B78" w:rsidRDefault="008210B3" w:rsidP="008210B3">
      <w:pPr>
        <w:autoSpaceDE w:val="0"/>
        <w:autoSpaceDN w:val="0"/>
        <w:adjustRightInd w:val="0"/>
        <w:ind w:firstLine="709"/>
        <w:jc w:val="both"/>
      </w:pPr>
      <w:r w:rsidRPr="00057B78">
        <w:t>16. Депутату Думы Поселения обеспечиваются условия  для обнародования отчета  о его деятельности посредством:</w:t>
      </w:r>
    </w:p>
    <w:p w:rsidR="008210B3" w:rsidRPr="00057B78" w:rsidRDefault="008210B3" w:rsidP="008210B3">
      <w:pPr>
        <w:autoSpaceDE w:val="0"/>
        <w:autoSpaceDN w:val="0"/>
        <w:adjustRightInd w:val="0"/>
        <w:ind w:firstLine="709"/>
        <w:jc w:val="both"/>
      </w:pPr>
      <w:r w:rsidRPr="00057B78">
        <w:t>1) выступления с отчетом в муниципальных средствах массовой информации в порядке, определенном муниципальным правовым актом;</w:t>
      </w:r>
    </w:p>
    <w:p w:rsidR="008210B3" w:rsidRPr="00057B78" w:rsidRDefault="008210B3" w:rsidP="008210B3">
      <w:pPr>
        <w:autoSpaceDE w:val="0"/>
        <w:autoSpaceDN w:val="0"/>
        <w:adjustRightInd w:val="0"/>
        <w:ind w:firstLine="709"/>
        <w:jc w:val="both"/>
      </w:pPr>
      <w:r w:rsidRPr="00057B78">
        <w:t>2) выступления с отчетом на собраниях граждан;</w:t>
      </w:r>
    </w:p>
    <w:p w:rsidR="008210B3" w:rsidRPr="00057B78" w:rsidRDefault="008210B3" w:rsidP="008210B3">
      <w:pPr>
        <w:autoSpaceDE w:val="0"/>
        <w:autoSpaceDN w:val="0"/>
        <w:adjustRightInd w:val="0"/>
        <w:ind w:firstLine="709"/>
        <w:jc w:val="both"/>
      </w:pPr>
      <w:r w:rsidRPr="00057B78">
        <w:t>3) отчетного выступления на заседании Думы Поселения.</w:t>
      </w:r>
    </w:p>
    <w:p w:rsidR="008210B3" w:rsidRPr="00057B78" w:rsidRDefault="008210B3" w:rsidP="008210B3">
      <w:pPr>
        <w:autoSpaceDE w:val="0"/>
        <w:autoSpaceDN w:val="0"/>
        <w:adjustRightInd w:val="0"/>
        <w:ind w:firstLine="709"/>
        <w:jc w:val="both"/>
      </w:pPr>
      <w:r w:rsidRPr="00057B7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210B3" w:rsidRPr="00057B78" w:rsidRDefault="008210B3" w:rsidP="008210B3">
      <w:pPr>
        <w:autoSpaceDE w:val="0"/>
        <w:autoSpaceDN w:val="0"/>
        <w:adjustRightInd w:val="0"/>
        <w:ind w:firstLine="709"/>
        <w:jc w:val="both"/>
      </w:pPr>
      <w:r w:rsidRPr="00057B78">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210B3" w:rsidRDefault="008210B3" w:rsidP="008210B3">
      <w:pPr>
        <w:autoSpaceDE w:val="0"/>
        <w:autoSpaceDN w:val="0"/>
        <w:adjustRightInd w:val="0"/>
        <w:ind w:firstLine="709"/>
        <w:jc w:val="both"/>
      </w:pPr>
      <w:r w:rsidRPr="00057B78">
        <w:t>19. Ограничения, связанные со статусом депутата Думы Поселения, определяются федеральными законами.</w:t>
      </w:r>
    </w:p>
    <w:p w:rsidR="008210B3" w:rsidRDefault="008210B3" w:rsidP="008210B3">
      <w:pPr>
        <w:autoSpaceDE w:val="0"/>
        <w:autoSpaceDN w:val="0"/>
        <w:adjustRightInd w:val="0"/>
        <w:ind w:firstLine="709"/>
        <w:jc w:val="both"/>
        <w:outlineLvl w:val="0"/>
      </w:pPr>
      <w:r w:rsidRPr="001628F7">
        <w:t xml:space="preserve">19.1. Депутат должен соблюдать ограничения, запреты, исполнять обязанности, которые установлены </w:t>
      </w:r>
      <w:r w:rsidRPr="001628F7">
        <w:rPr>
          <w:color w:val="000000"/>
        </w:rPr>
        <w:t xml:space="preserve">Федеральным </w:t>
      </w:r>
      <w:hyperlink r:id="rId13" w:history="1">
        <w:r w:rsidRPr="001628F7">
          <w:rPr>
            <w:color w:val="000000"/>
          </w:rPr>
          <w:t>законом</w:t>
        </w:r>
      </w:hyperlink>
      <w:r w:rsidRPr="001628F7">
        <w:rPr>
          <w:color w:val="00000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1628F7">
          <w:rPr>
            <w:color w:val="000000"/>
          </w:rPr>
          <w:t>законом</w:t>
        </w:r>
      </w:hyperlink>
      <w:r w:rsidRPr="001628F7">
        <w:rPr>
          <w:color w:val="000000"/>
        </w:rPr>
        <w:t xml:space="preserve"> от 25 декабря 2008 года N 273-ФЗ «О противодействии коррупции", Федеральным </w:t>
      </w:r>
      <w:hyperlink r:id="rId15" w:history="1">
        <w:r w:rsidRPr="001628F7">
          <w:rPr>
            <w:color w:val="000000"/>
          </w:rPr>
          <w:t>законом</w:t>
        </w:r>
      </w:hyperlink>
      <w:r w:rsidRPr="001628F7">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w:t>
      </w:r>
      <w:r>
        <w:rPr>
          <w:color w:val="000000"/>
        </w:rPr>
        <w:t>».</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20. Правила депутатской этики определяются Регламентом Думы Поселения.</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28. Срок полномочий депутата Думы Поселения и основания прекращения депутатской деятельности</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ind w:firstLine="709"/>
        <w:jc w:val="both"/>
      </w:pPr>
      <w:r w:rsidRPr="00057B78">
        <w:t>1. Срок полномочий депутата Думы Поселения равен сроку полномочий Думы Поселения и составляет 5 лет.</w:t>
      </w:r>
    </w:p>
    <w:p w:rsidR="008210B3" w:rsidRPr="00057B78" w:rsidRDefault="008210B3" w:rsidP="008210B3">
      <w:pPr>
        <w:ind w:firstLine="709"/>
        <w:jc w:val="both"/>
      </w:pPr>
      <w:r w:rsidRPr="00057B78">
        <w:t xml:space="preserve">Полномочия депутата начинаются со дня его избрания и прекращаются со дня начала работы Думы нового созыва. </w:t>
      </w:r>
    </w:p>
    <w:p w:rsidR="008210B3" w:rsidRPr="00057B78" w:rsidRDefault="008210B3" w:rsidP="008210B3">
      <w:pPr>
        <w:ind w:firstLine="709"/>
        <w:jc w:val="both"/>
      </w:pPr>
      <w:r w:rsidRPr="00057B78">
        <w:t>Депутат Думы Поселения не может одновременно исполнять полномочия депутата Думы иного муниципального образования.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Полномочия депутата прекращаются досрочно в случаях:</w:t>
      </w:r>
    </w:p>
    <w:p w:rsidR="008210B3" w:rsidRPr="00057B78" w:rsidRDefault="008210B3" w:rsidP="008210B3">
      <w:pPr>
        <w:autoSpaceDE w:val="0"/>
        <w:autoSpaceDN w:val="0"/>
        <w:adjustRightInd w:val="0"/>
        <w:ind w:firstLine="709"/>
        <w:jc w:val="both"/>
      </w:pPr>
      <w:r w:rsidRPr="00057B78">
        <w:t>1) смерти;</w:t>
      </w:r>
    </w:p>
    <w:p w:rsidR="008210B3" w:rsidRPr="00057B78" w:rsidRDefault="008210B3" w:rsidP="008210B3">
      <w:pPr>
        <w:autoSpaceDE w:val="0"/>
        <w:autoSpaceDN w:val="0"/>
        <w:adjustRightInd w:val="0"/>
        <w:ind w:firstLine="709"/>
        <w:jc w:val="both"/>
      </w:pPr>
      <w:r w:rsidRPr="00057B78">
        <w:t>2) отставки по собственному желанию;</w:t>
      </w:r>
    </w:p>
    <w:p w:rsidR="008210B3" w:rsidRPr="00057B78" w:rsidRDefault="008210B3" w:rsidP="008210B3">
      <w:pPr>
        <w:autoSpaceDE w:val="0"/>
        <w:autoSpaceDN w:val="0"/>
        <w:adjustRightInd w:val="0"/>
        <w:ind w:firstLine="709"/>
        <w:jc w:val="both"/>
      </w:pPr>
      <w:r w:rsidRPr="00057B78">
        <w:t>3) признания судом недееспособным или ограниченно дееспособным;</w:t>
      </w:r>
    </w:p>
    <w:p w:rsidR="008210B3" w:rsidRPr="00057B78" w:rsidRDefault="008210B3" w:rsidP="008210B3">
      <w:pPr>
        <w:autoSpaceDE w:val="0"/>
        <w:autoSpaceDN w:val="0"/>
        <w:adjustRightInd w:val="0"/>
        <w:ind w:firstLine="709"/>
        <w:jc w:val="both"/>
      </w:pPr>
      <w:r w:rsidRPr="00057B78">
        <w:t>4) признания судом безвестно отсутствующим или объявления умершим;</w:t>
      </w:r>
    </w:p>
    <w:p w:rsidR="008210B3" w:rsidRPr="00057B78" w:rsidRDefault="008210B3" w:rsidP="008210B3">
      <w:pPr>
        <w:autoSpaceDE w:val="0"/>
        <w:autoSpaceDN w:val="0"/>
        <w:adjustRightInd w:val="0"/>
        <w:ind w:firstLine="709"/>
        <w:jc w:val="both"/>
      </w:pPr>
      <w:r w:rsidRPr="00057B78">
        <w:t>5) вступления в отношении его в законную силу обвинительного приговора суда;</w:t>
      </w:r>
    </w:p>
    <w:p w:rsidR="008210B3" w:rsidRPr="00057B78" w:rsidRDefault="008210B3" w:rsidP="008210B3">
      <w:pPr>
        <w:autoSpaceDE w:val="0"/>
        <w:autoSpaceDN w:val="0"/>
        <w:adjustRightInd w:val="0"/>
        <w:ind w:firstLine="709"/>
        <w:jc w:val="both"/>
      </w:pPr>
      <w:r w:rsidRPr="00057B78">
        <w:t>6) выезда за пределы Российской Федерации на постоянное место жительства;</w:t>
      </w:r>
    </w:p>
    <w:p w:rsidR="008210B3" w:rsidRPr="00057B78" w:rsidRDefault="008210B3" w:rsidP="008210B3">
      <w:pPr>
        <w:tabs>
          <w:tab w:val="left" w:pos="1080"/>
        </w:tabs>
        <w:autoSpaceDE w:val="0"/>
        <w:autoSpaceDN w:val="0"/>
        <w:adjustRightInd w:val="0"/>
        <w:ind w:firstLine="709"/>
        <w:jc w:val="both"/>
      </w:pPr>
      <w:r w:rsidRPr="00057B7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10B3" w:rsidRPr="00057B78" w:rsidRDefault="008210B3" w:rsidP="008210B3">
      <w:pPr>
        <w:autoSpaceDE w:val="0"/>
        <w:autoSpaceDN w:val="0"/>
        <w:adjustRightInd w:val="0"/>
        <w:ind w:firstLine="709"/>
        <w:jc w:val="both"/>
      </w:pPr>
      <w:r w:rsidRPr="00057B78">
        <w:t>8) отзыва избирателями;</w:t>
      </w:r>
    </w:p>
    <w:p w:rsidR="008210B3" w:rsidRPr="00057B78" w:rsidRDefault="008210B3" w:rsidP="008210B3">
      <w:pPr>
        <w:autoSpaceDE w:val="0"/>
        <w:autoSpaceDN w:val="0"/>
        <w:adjustRightInd w:val="0"/>
        <w:ind w:firstLine="709"/>
        <w:jc w:val="both"/>
      </w:pPr>
      <w:r w:rsidRPr="00057B78">
        <w:t>9) досрочного прекращения полномочий Думы Поселения;</w:t>
      </w:r>
    </w:p>
    <w:p w:rsidR="008210B3" w:rsidRPr="00057B78" w:rsidRDefault="008210B3" w:rsidP="008210B3">
      <w:pPr>
        <w:ind w:firstLine="709"/>
        <w:jc w:val="both"/>
        <w:rPr>
          <w:lang w:eastAsia="en-US"/>
        </w:rPr>
      </w:pPr>
      <w:r w:rsidRPr="00057B78">
        <w:rPr>
          <w:lang w:eastAsia="en-US"/>
        </w:rPr>
        <w:t>10) призыва на военную службу или направления на заменяющую ее альтернативную гражданскую службу.</w:t>
      </w:r>
    </w:p>
    <w:p w:rsidR="008210B3" w:rsidRPr="00057B78" w:rsidRDefault="008210B3" w:rsidP="008210B3">
      <w:pPr>
        <w:autoSpaceDE w:val="0"/>
        <w:autoSpaceDN w:val="0"/>
        <w:adjustRightInd w:val="0"/>
        <w:ind w:firstLine="709"/>
        <w:jc w:val="both"/>
        <w:rPr>
          <w:i/>
          <w:iCs/>
          <w:u w:val="single"/>
        </w:rPr>
      </w:pPr>
      <w:r w:rsidRPr="00057B78">
        <w:lastRenderedPageBreak/>
        <w:t>11) в иных случаях, уст</w:t>
      </w:r>
      <w:r>
        <w:t xml:space="preserve">ановленных Федеральным законом </w:t>
      </w:r>
      <w:r w:rsidRPr="00057B78">
        <w:t>№ 131-ФЗ и иными федеральными законами.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210B3" w:rsidRPr="00057B78" w:rsidRDefault="008210B3" w:rsidP="008210B3">
      <w:pPr>
        <w:autoSpaceDE w:val="0"/>
        <w:autoSpaceDN w:val="0"/>
        <w:adjustRightInd w:val="0"/>
        <w:ind w:firstLine="709"/>
        <w:jc w:val="both"/>
        <w:outlineLvl w:val="1"/>
      </w:pPr>
      <w:r w:rsidRPr="00057B78">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C75AD" w:rsidRPr="00F956C6" w:rsidRDefault="00CC75AD" w:rsidP="00CC75AD">
      <w:pPr>
        <w:pStyle w:val="ConsNormal"/>
        <w:ind w:right="-5" w:firstLine="540"/>
        <w:jc w:val="both"/>
        <w:rPr>
          <w:rFonts w:ascii="Times New Roman" w:hAnsi="Times New Roman"/>
          <w:sz w:val="24"/>
          <w:szCs w:val="24"/>
        </w:rPr>
      </w:pPr>
      <w:r w:rsidRPr="00F956C6">
        <w:rPr>
          <w:rFonts w:ascii="Times New Roman" w:hAnsi="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75AD" w:rsidRPr="00CC75AD" w:rsidRDefault="00CC75AD" w:rsidP="00CC75AD">
      <w:pPr>
        <w:pStyle w:val="ConsNormal"/>
        <w:ind w:right="-5" w:firstLine="540"/>
        <w:jc w:val="both"/>
        <w:rPr>
          <w:rFonts w:ascii="Times New Roman" w:hAnsi="Times New Roman"/>
          <w:color w:val="0000FF"/>
          <w:sz w:val="24"/>
          <w:szCs w:val="24"/>
        </w:rPr>
      </w:pPr>
    </w:p>
    <w:p w:rsidR="008210B3" w:rsidRPr="00CC75AD" w:rsidRDefault="008210B3" w:rsidP="008210B3">
      <w:pPr>
        <w:autoSpaceDE w:val="0"/>
        <w:autoSpaceDN w:val="0"/>
        <w:adjustRightInd w:val="0"/>
        <w:ind w:firstLine="709"/>
        <w:jc w:val="both"/>
        <w:outlineLvl w:val="1"/>
        <w:rPr>
          <w:color w:val="0000FF"/>
        </w:rPr>
      </w:pPr>
    </w:p>
    <w:p w:rsidR="008210B3" w:rsidRPr="00057B78" w:rsidRDefault="008210B3" w:rsidP="008210B3">
      <w:pPr>
        <w:autoSpaceDE w:val="0"/>
        <w:autoSpaceDN w:val="0"/>
        <w:adjustRightInd w:val="0"/>
        <w:ind w:firstLine="709"/>
        <w:jc w:val="both"/>
        <w:outlineLvl w:val="0"/>
        <w:rPr>
          <w:b/>
          <w:bCs/>
          <w:lang w:eastAsia="en-US"/>
        </w:rPr>
      </w:pPr>
      <w:r w:rsidRPr="00057B78">
        <w:rPr>
          <w:b/>
          <w:bCs/>
          <w:lang w:eastAsia="en-US"/>
        </w:rPr>
        <w:t>Статья 29. Глава Поселения</w:t>
      </w:r>
    </w:p>
    <w:p w:rsidR="008210B3" w:rsidRPr="00057B78" w:rsidRDefault="008210B3" w:rsidP="008210B3">
      <w:pPr>
        <w:autoSpaceDE w:val="0"/>
        <w:autoSpaceDN w:val="0"/>
        <w:adjustRightInd w:val="0"/>
        <w:ind w:firstLine="709"/>
        <w:jc w:val="both"/>
        <w:outlineLvl w:val="0"/>
        <w:rPr>
          <w:lang w:eastAsia="en-US"/>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4. Глава Поселения в своей деятельности подконтролен и подотчётен населению и Думе Поселения. </w:t>
      </w:r>
    </w:p>
    <w:p w:rsidR="008210B3" w:rsidRPr="00057B78" w:rsidRDefault="008210B3" w:rsidP="008210B3">
      <w:pPr>
        <w:autoSpaceDE w:val="0"/>
        <w:autoSpaceDN w:val="0"/>
        <w:adjustRightInd w:val="0"/>
        <w:ind w:firstLine="709"/>
        <w:jc w:val="both"/>
      </w:pPr>
      <w:r w:rsidRPr="00057B78">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210B3" w:rsidRPr="00553933" w:rsidRDefault="008210B3" w:rsidP="008210B3">
      <w:pPr>
        <w:ind w:firstLine="720"/>
        <w:jc w:val="both"/>
        <w:rPr>
          <w:color w:val="000000"/>
        </w:rPr>
      </w:pPr>
      <w:r w:rsidRPr="00553933">
        <w:rPr>
          <w:color w:val="000000"/>
        </w:rPr>
        <w:t>7.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w:t>
      </w:r>
      <w:r w:rsidR="00950E5A" w:rsidRPr="00553933">
        <w:rPr>
          <w:color w:val="000000"/>
        </w:rPr>
        <w:t xml:space="preserve"> «О противодействии коррупции», Ф</w:t>
      </w:r>
      <w:r w:rsidRPr="00553933">
        <w:rPr>
          <w:color w:val="000000"/>
        </w:rPr>
        <w:t>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0B3" w:rsidRPr="00553933" w:rsidRDefault="008210B3" w:rsidP="008210B3">
      <w:pPr>
        <w:pStyle w:val="ConsNormal"/>
        <w:ind w:firstLine="709"/>
        <w:jc w:val="both"/>
        <w:rPr>
          <w:rFonts w:ascii="Times New Roman" w:hAnsi="Times New Roman" w:cs="Times New Roman"/>
          <w:color w:val="000000"/>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30. Полномочия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1. Глава Поселения как Глава муниципального образования: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210B3" w:rsidRPr="00057B78" w:rsidRDefault="008210B3" w:rsidP="008210B3">
      <w:pPr>
        <w:autoSpaceDE w:val="0"/>
        <w:autoSpaceDN w:val="0"/>
        <w:adjustRightInd w:val="0"/>
        <w:ind w:firstLine="709"/>
        <w:jc w:val="both"/>
        <w:outlineLvl w:val="1"/>
      </w:pPr>
      <w:r w:rsidRPr="00057B78">
        <w:t>3) издает в пределах своих полномочий правовые акты;</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вправе требовать созыва внеочередного заседания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2. Глава Поселения как Глава администрации Поселения: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w:t>
      </w:r>
      <w:r>
        <w:rPr>
          <w:rFonts w:ascii="Times New Roman" w:hAnsi="Times New Roman" w:cs="Times New Roman"/>
          <w:sz w:val="24"/>
          <w:szCs w:val="24"/>
        </w:rPr>
        <w:t xml:space="preserve"> муниципального образования «Нижнеудинский район» </w:t>
      </w:r>
      <w:r w:rsidRPr="00057B78">
        <w:rPr>
          <w:rFonts w:ascii="Times New Roman" w:hAnsi="Times New Roman" w:cs="Times New Roman"/>
          <w:sz w:val="24"/>
          <w:szCs w:val="24"/>
        </w:rPr>
        <w:t>в соответствии с заключаемыми соглашениями;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210B3" w:rsidRPr="00057B78" w:rsidRDefault="008210B3" w:rsidP="008210B3">
      <w:pPr>
        <w:autoSpaceDE w:val="0"/>
        <w:autoSpaceDN w:val="0"/>
        <w:adjustRightInd w:val="0"/>
        <w:ind w:firstLine="709"/>
        <w:jc w:val="both"/>
        <w:outlineLvl w:val="1"/>
      </w:pPr>
      <w:r w:rsidRPr="00057B78">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9) организует прием граждан;</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11) организует выполнение решений Думы Поселения в рамках своих полномочий;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w:t>
      </w:r>
      <w:r w:rsidRPr="00057B78">
        <w:rPr>
          <w:rFonts w:ascii="Times New Roman" w:hAnsi="Times New Roman" w:cs="Times New Roman"/>
          <w:sz w:val="24"/>
          <w:szCs w:val="24"/>
        </w:rPr>
        <w:lastRenderedPageBreak/>
        <w:t>реорганизации, ликвидации муниципальных предприятий, назначает и освобождает от должности руководителей муниципальных организаций;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Глава Поселения как председатель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210B3" w:rsidRPr="00057B78" w:rsidRDefault="008210B3" w:rsidP="008210B3">
      <w:pPr>
        <w:autoSpaceDE w:val="0"/>
        <w:autoSpaceDN w:val="0"/>
        <w:adjustRightInd w:val="0"/>
        <w:ind w:firstLine="709"/>
        <w:jc w:val="both"/>
        <w:outlineLvl w:val="1"/>
      </w:pPr>
      <w:r w:rsidRPr="00057B78">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подписывает от имени Думы Поселения заявления в суды, выдает доверенности;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210B3"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972539" w:rsidRPr="00553933" w:rsidRDefault="00972539" w:rsidP="00972539">
      <w:pPr>
        <w:shd w:val="clear" w:color="auto" w:fill="FFFFFF"/>
        <w:ind w:firstLine="540"/>
        <w:jc w:val="both"/>
        <w:rPr>
          <w:color w:val="000000"/>
          <w:spacing w:val="1"/>
        </w:rPr>
      </w:pPr>
      <w:r w:rsidRPr="00553933">
        <w:rPr>
          <w:color w:val="000000"/>
        </w:rPr>
        <w:t>3.1. Глава поселения как Глава администрации Поселения</w:t>
      </w:r>
      <w:r w:rsidRPr="00553933">
        <w:rPr>
          <w:color w:val="000000"/>
          <w:spacing w:val="1"/>
        </w:rPr>
        <w:t xml:space="preserve"> в целях осуществления своих полномочий наделяется правом:</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1) 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w:t>
      </w:r>
      <w:r w:rsidR="00493929" w:rsidRPr="00553933">
        <w:rPr>
          <w:color w:val="000000"/>
          <w:spacing w:val="1"/>
        </w:rPr>
        <w:t xml:space="preserve"> Верхнегутар</w:t>
      </w:r>
      <w:r w:rsidRPr="00553933">
        <w:rPr>
          <w:color w:val="000000"/>
          <w:spacing w:val="1"/>
        </w:rPr>
        <w:t>ского муниципального образования;</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 xml:space="preserve">2) направлять органам и должностным лицам местного самоуправления, муниципальных учреждений и муниципальных унитарных предприятий, </w:t>
      </w:r>
      <w:r w:rsidR="00493929" w:rsidRPr="00553933">
        <w:rPr>
          <w:color w:val="000000"/>
          <w:spacing w:val="1"/>
        </w:rPr>
        <w:t>находящихся на территории Верхнегутар</w:t>
      </w:r>
      <w:r w:rsidRPr="00553933">
        <w:rPr>
          <w:color w:val="000000"/>
          <w:spacing w:val="1"/>
        </w:rPr>
        <w:t>ского муниципального образования,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3) инициировать проведение отчетов органов и должностных лиц местного самоуправления, муниципальных учреждений и муниципальных унитарных предприятий, находящихся на территории Верхнегутарского муниципального образования;</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4) инициировать проведение депутатских проверок (расследований), депутатских слушаний и принимать в них участие;</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Верхнегутарского муниципального образования;</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6) инициировать вопрос о привлечении должностных лиц местного самоуправления, муниципальных учреждений и муниципальных унитарных предприятий, находящихся на территории Верхнегутарского муниципального образования, к ответственности в порядке, установленном федеральными законами;</w:t>
      </w:r>
    </w:p>
    <w:p w:rsidR="00972539" w:rsidRPr="00553933" w:rsidRDefault="00972539" w:rsidP="00972539">
      <w:pPr>
        <w:autoSpaceDE w:val="0"/>
        <w:autoSpaceDN w:val="0"/>
        <w:adjustRightInd w:val="0"/>
        <w:ind w:firstLine="539"/>
        <w:jc w:val="both"/>
        <w:rPr>
          <w:color w:val="000000"/>
          <w:spacing w:val="1"/>
        </w:rPr>
      </w:pPr>
      <w:r w:rsidRPr="00553933">
        <w:rPr>
          <w:color w:val="000000"/>
          <w:spacing w:val="1"/>
        </w:rPr>
        <w:t>7) беспрепятственно посещать мероприятия, организуемые и проводимые органами местного самоуправления, находящимися на территории Верхнегутарского муниципального образования;</w:t>
      </w:r>
    </w:p>
    <w:p w:rsidR="00972539" w:rsidRPr="00553933" w:rsidRDefault="00972539" w:rsidP="00972539">
      <w:pPr>
        <w:autoSpaceDE w:val="0"/>
        <w:autoSpaceDN w:val="0"/>
        <w:adjustRightInd w:val="0"/>
        <w:ind w:firstLine="539"/>
        <w:jc w:val="both"/>
        <w:rPr>
          <w:color w:val="000000"/>
          <w:spacing w:val="1"/>
        </w:rPr>
      </w:pPr>
      <w:r w:rsidRPr="00553933">
        <w:rPr>
          <w:color w:val="000000"/>
        </w:rPr>
        <w:lastRenderedPageBreak/>
        <w:t>8)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31. Вступление в должность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Главе Поселения выдается удостоверение об избрании Главой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Вступая в должность, Глава Поселения приносит торжественную присягу: «Вступая в должность Главы</w:t>
      </w:r>
      <w:r>
        <w:rPr>
          <w:rFonts w:ascii="Times New Roman" w:hAnsi="Times New Roman" w:cs="Times New Roman"/>
          <w:sz w:val="24"/>
          <w:szCs w:val="24"/>
        </w:rPr>
        <w:t xml:space="preserve"> Верхнегутарского </w:t>
      </w:r>
      <w:r w:rsidRPr="00057B78">
        <w:rPr>
          <w:rFonts w:ascii="Times New Roman" w:hAnsi="Times New Roman" w:cs="Times New Roman"/>
          <w:sz w:val="24"/>
          <w:szCs w:val="24"/>
        </w:rPr>
        <w:t>муниципального образования, торжественно клянусь соблюдать Конституцию Российской Федерации, федеральное и региональное законодательство, Устав</w:t>
      </w:r>
      <w:r>
        <w:rPr>
          <w:rFonts w:ascii="Times New Roman" w:hAnsi="Times New Roman" w:cs="Times New Roman"/>
          <w:sz w:val="24"/>
          <w:szCs w:val="24"/>
        </w:rPr>
        <w:t xml:space="preserve"> Верхнегутарского м</w:t>
      </w:r>
      <w:r w:rsidRPr="00057B78">
        <w:rPr>
          <w:rFonts w:ascii="Times New Roman" w:hAnsi="Times New Roman" w:cs="Times New Roman"/>
          <w:sz w:val="24"/>
          <w:szCs w:val="24"/>
        </w:rPr>
        <w:t>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Pr="00057B78" w:rsidRDefault="008210B3" w:rsidP="008210B3">
      <w:pPr>
        <w:pStyle w:val="ConsNonformat"/>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32. Гарантии деятельности Главы Поселения</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Default="008210B3" w:rsidP="008210B3">
      <w:pPr>
        <w:ind w:firstLine="561"/>
        <w:jc w:val="both"/>
        <w:rPr>
          <w:bCs/>
        </w:rPr>
      </w:pPr>
      <w:r>
        <w:t xml:space="preserve">1. </w:t>
      </w:r>
      <w:r>
        <w:rPr>
          <w:bCs/>
        </w:rPr>
        <w:t>Гарантии для беспрепятственного и эффективного осуществления полномочий Главы Поселения и защита его прав устанавливаются федеральным и областным законодательством, настоящим Уставом и иными муниципальными правовыми актами Думы Поселения.</w:t>
      </w:r>
    </w:p>
    <w:p w:rsidR="008210B3" w:rsidRDefault="008210B3" w:rsidP="008210B3">
      <w:pPr>
        <w:ind w:firstLine="561"/>
        <w:jc w:val="both"/>
        <w:rPr>
          <w:bCs/>
        </w:rPr>
      </w:pPr>
      <w:r>
        <w:rPr>
          <w:bCs/>
        </w:rPr>
        <w:t>2. Главе Поселения гарантируется:</w:t>
      </w:r>
    </w:p>
    <w:p w:rsidR="008210B3" w:rsidRDefault="008210B3" w:rsidP="008210B3">
      <w:pPr>
        <w:ind w:firstLine="561"/>
        <w:jc w:val="both"/>
        <w:rPr>
          <w:bCs/>
        </w:rPr>
      </w:pPr>
      <w:r>
        <w:rPr>
          <w:bCs/>
        </w:rPr>
        <w:t>1) ежемесячная оплата труда в виде ежемесячного денежного вознаграждения, а также денежного поощрения и иных дополнительные выплат, установленных нормативными правовыми актами Думы Поселения;</w:t>
      </w:r>
    </w:p>
    <w:p w:rsidR="008210B3" w:rsidRDefault="008210B3" w:rsidP="008210B3">
      <w:pPr>
        <w:ind w:firstLine="561"/>
        <w:jc w:val="both"/>
        <w:rPr>
          <w:bCs/>
        </w:rPr>
      </w:pPr>
      <w:r>
        <w:rPr>
          <w:bCs/>
        </w:rPr>
        <w:t>2) ежегодный оплачиваемый отпуск в порядке, определенном муниципальным правовым актом Думы Поселения;</w:t>
      </w:r>
    </w:p>
    <w:p w:rsidR="008210B3" w:rsidRDefault="008210B3" w:rsidP="008210B3">
      <w:pPr>
        <w:ind w:firstLine="561"/>
        <w:jc w:val="both"/>
        <w:rPr>
          <w:bCs/>
        </w:rPr>
      </w:pPr>
      <w:r>
        <w:rPr>
          <w:bCs/>
        </w:rPr>
        <w:t>3) пенсионное обеспечение:</w:t>
      </w:r>
    </w:p>
    <w:p w:rsidR="008210B3" w:rsidRDefault="008210B3" w:rsidP="008210B3">
      <w:pPr>
        <w:autoSpaceDE w:val="0"/>
        <w:autoSpaceDN w:val="0"/>
        <w:adjustRightInd w:val="0"/>
        <w:ind w:firstLine="561"/>
        <w:jc w:val="both"/>
      </w:pPr>
      <w:r>
        <w:t xml:space="preserve">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муниципального образования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в Российской Федерации» (далее-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в размере 20 процентов ежемесячной оплаты труда, замещающего выборную должность органа местного самоуправления муниципального образования. За каждый полный год стажа муниципальной службы сверх пятнадцати лет размер доплаты увеличивается на 3 процента ежемесячной </w:t>
      </w:r>
      <w:r>
        <w:lastRenderedPageBreak/>
        <w:t>оплаты труда. При этом общая сумма ежемесячной доплаты не может превышать 75 процентов ежемесячной оплаты труда.</w:t>
      </w:r>
    </w:p>
    <w:p w:rsidR="008210B3" w:rsidRDefault="008210B3" w:rsidP="008210B3">
      <w:pPr>
        <w:autoSpaceDE w:val="0"/>
        <w:autoSpaceDN w:val="0"/>
        <w:adjustRightInd w:val="0"/>
        <w:ind w:firstLine="561"/>
        <w:jc w:val="both"/>
      </w:pPr>
      <w:r>
        <w:t>Размер ежемесячной доплаты к пенсии пересчитывается при увеличении ежемесячной оплаты труда выборного лица местного самоуправления.</w:t>
      </w:r>
    </w:p>
    <w:p w:rsidR="008210B3" w:rsidRDefault="008210B3" w:rsidP="008210B3">
      <w:pPr>
        <w:autoSpaceDE w:val="0"/>
        <w:autoSpaceDN w:val="0"/>
        <w:adjustRightInd w:val="0"/>
        <w:ind w:firstLine="561"/>
        <w:jc w:val="both"/>
      </w:pPr>
      <w:r>
        <w:t xml:space="preserve">При этом размер ежемесячной доплаты не может быть ниже величины прожиточного минимума, установленной в целом по области в расчете на душу населения на день выплаты указанной пенсии. </w:t>
      </w:r>
    </w:p>
    <w:p w:rsidR="008210B3" w:rsidRPr="00DE5B27" w:rsidRDefault="008210B3" w:rsidP="008210B3">
      <w:pPr>
        <w:autoSpaceDE w:val="0"/>
        <w:autoSpaceDN w:val="0"/>
        <w:adjustRightInd w:val="0"/>
        <w:ind w:firstLine="561"/>
        <w:jc w:val="both"/>
      </w:pPr>
      <w:r w:rsidRPr="00DE5B27">
        <w:t xml:space="preserve">В стаж муниципальной службы для назначения ежемесячной доплаты, указанной в </w:t>
      </w:r>
      <w:hyperlink r:id="rId16" w:history="1">
        <w:r w:rsidRPr="00DE5B27">
          <w:rPr>
            <w:color w:val="000000"/>
          </w:rPr>
          <w:t>абзаце четвертом</w:t>
        </w:r>
      </w:hyperlink>
      <w:r w:rsidRPr="00DE5B27">
        <w:rPr>
          <w:color w:val="000000"/>
        </w:rPr>
        <w:t xml:space="preserve"> </w:t>
      </w:r>
      <w:r w:rsidRPr="00DE5B27">
        <w:t>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8210B3" w:rsidRDefault="008210B3" w:rsidP="008210B3">
      <w:pPr>
        <w:autoSpaceDE w:val="0"/>
        <w:autoSpaceDN w:val="0"/>
        <w:adjustRightInd w:val="0"/>
        <w:ind w:firstLine="561"/>
        <w:jc w:val="both"/>
      </w:pPr>
      <w:r w:rsidRPr="00DE5B27">
        <w:t>Право на получение ежемесячной доплаты к пенсии не возникает у лица, полномочия которого прекращены в качестве выборного лица местного</w:t>
      </w:r>
      <w:r>
        <w:t xml:space="preserve"> самоуправления досрочно в связи с отзывом избирателями либо вступлением в законную силу в отношении его обвинительного приговора суда.</w:t>
      </w:r>
    </w:p>
    <w:p w:rsidR="008210B3" w:rsidRDefault="008210B3" w:rsidP="008210B3">
      <w:pPr>
        <w:autoSpaceDE w:val="0"/>
        <w:autoSpaceDN w:val="0"/>
        <w:adjustRightInd w:val="0"/>
        <w:ind w:firstLine="561"/>
        <w:jc w:val="both"/>
      </w:pPr>
      <w: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осуществляющему полномочия выборного лица местного самоуправления на постоянной основе, прекращается в следующих случаях:</w:t>
      </w:r>
    </w:p>
    <w:p w:rsidR="008210B3" w:rsidRDefault="008210B3" w:rsidP="008210B3">
      <w:pPr>
        <w:pStyle w:val="ConsPlusNormal"/>
        <w:ind w:firstLine="561"/>
        <w:jc w:val="both"/>
        <w:rPr>
          <w:rFonts w:ascii="Times New Roman" w:hAnsi="Times New Roman" w:cs="Times New Roman"/>
          <w:sz w:val="24"/>
          <w:szCs w:val="24"/>
        </w:rPr>
      </w:pPr>
      <w:r>
        <w:rPr>
          <w:rFonts w:ascii="Times New Roman" w:hAnsi="Times New Roman" w:cs="Times New Roman"/>
          <w:sz w:val="24"/>
          <w:szCs w:val="24"/>
        </w:rPr>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210B3" w:rsidRDefault="008210B3" w:rsidP="008210B3">
      <w:pPr>
        <w:pStyle w:val="ConsPlusNormal"/>
        <w:ind w:firstLine="561"/>
        <w:jc w:val="both"/>
        <w:rPr>
          <w:rFonts w:ascii="Times New Roman" w:hAnsi="Times New Roman" w:cs="Times New Roman"/>
          <w:sz w:val="24"/>
          <w:szCs w:val="24"/>
        </w:rPr>
      </w:pPr>
      <w:r>
        <w:rPr>
          <w:rFonts w:ascii="Times New Roman" w:hAnsi="Times New Roman" w:cs="Times New Roman"/>
          <w:sz w:val="24"/>
          <w:szCs w:val="24"/>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8210B3" w:rsidRDefault="008210B3" w:rsidP="008210B3">
      <w:pPr>
        <w:pStyle w:val="ConsPlusNormal"/>
        <w:ind w:firstLine="561"/>
        <w:jc w:val="both"/>
        <w:rPr>
          <w:rFonts w:ascii="Times New Roman" w:hAnsi="Times New Roman" w:cs="Times New Roman"/>
          <w:sz w:val="24"/>
          <w:szCs w:val="24"/>
        </w:rPr>
      </w:pPr>
      <w:r>
        <w:rPr>
          <w:rFonts w:ascii="Times New Roman" w:hAnsi="Times New Roman" w:cs="Times New Roman"/>
          <w:sz w:val="24"/>
          <w:szCs w:val="24"/>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210B3" w:rsidRPr="00DE5B27" w:rsidRDefault="008210B3" w:rsidP="008210B3">
      <w:pPr>
        <w:pStyle w:val="ConsNormal"/>
        <w:ind w:firstLine="561"/>
        <w:jc w:val="both"/>
        <w:rPr>
          <w:rFonts w:ascii="Times New Roman" w:hAnsi="Times New Roman"/>
          <w:sz w:val="24"/>
          <w:szCs w:val="24"/>
        </w:rPr>
      </w:pPr>
      <w:r>
        <w:rPr>
          <w:rFonts w:ascii="Times New Roman" w:hAnsi="Times New Roman"/>
          <w:sz w:val="24"/>
          <w:szCs w:val="24"/>
        </w:rP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w:t>
      </w:r>
      <w:r w:rsidRPr="00DE5B27">
        <w:rPr>
          <w:rFonts w:ascii="Times New Roman" w:hAnsi="Times New Roman"/>
          <w:sz w:val="24"/>
          <w:szCs w:val="24"/>
        </w:rPr>
        <w:t>муниципальными правовыми актами»;</w:t>
      </w:r>
    </w:p>
    <w:p w:rsidR="008210B3" w:rsidRPr="00DE5B27" w:rsidRDefault="008210B3" w:rsidP="008210B3">
      <w:pPr>
        <w:autoSpaceDE w:val="0"/>
        <w:autoSpaceDN w:val="0"/>
        <w:adjustRightInd w:val="0"/>
        <w:ind w:firstLine="720"/>
        <w:jc w:val="both"/>
      </w:pPr>
      <w:r w:rsidRPr="00DE5B27">
        <w:rPr>
          <w:bCs/>
        </w:rPr>
        <w:t xml:space="preserve">4) единовременная выплата в размере месячной оплаты труда, </w:t>
      </w:r>
      <w:r w:rsidRPr="00DE5B27">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8210B3" w:rsidRPr="00553933" w:rsidRDefault="008210B3" w:rsidP="008210B3">
      <w:pPr>
        <w:autoSpaceDE w:val="0"/>
        <w:autoSpaceDN w:val="0"/>
        <w:adjustRightInd w:val="0"/>
        <w:ind w:firstLine="540"/>
        <w:jc w:val="both"/>
        <w:rPr>
          <w:color w:val="000000"/>
        </w:rPr>
      </w:pPr>
      <w:r w:rsidRPr="00DE5B27">
        <w:t xml:space="preserve">Указанная выплата не может быть установлена в случае прекращения полномочий указанного лица по основаниям, предусмотренным </w:t>
      </w:r>
      <w:r w:rsidR="00972539" w:rsidRPr="00553933">
        <w:rPr>
          <w:color w:val="000000"/>
        </w:rPr>
        <w:t>пунктами 2.1, 3, 6-9 части 6, ч</w:t>
      </w:r>
      <w:r w:rsidR="00AD024C" w:rsidRPr="00553933">
        <w:rPr>
          <w:color w:val="000000"/>
        </w:rPr>
        <w:t xml:space="preserve">астью 6.1 статьи 36, частью 7.1, пунктами 5, 8 части 10, частью 10.1 </w:t>
      </w:r>
      <w:r w:rsidR="00972539" w:rsidRPr="00553933">
        <w:rPr>
          <w:color w:val="000000"/>
        </w:rPr>
        <w:t xml:space="preserve">статьи 40 </w:t>
      </w:r>
      <w:r w:rsidRPr="00553933">
        <w:rPr>
          <w:color w:val="000000"/>
        </w:rPr>
        <w:t>Федерального закона «Об общих принципах организации местного самоупра</w:t>
      </w:r>
      <w:r w:rsidR="00C90BC4" w:rsidRPr="00553933">
        <w:rPr>
          <w:color w:val="000000"/>
        </w:rPr>
        <w:t>вления в Российской Федерации».</w:t>
      </w:r>
    </w:p>
    <w:p w:rsidR="008210B3" w:rsidRDefault="008210B3" w:rsidP="008210B3">
      <w:pPr>
        <w:ind w:firstLine="567"/>
        <w:jc w:val="both"/>
        <w:rPr>
          <w:bCs/>
        </w:rPr>
      </w:pPr>
      <w:r w:rsidRPr="00553933">
        <w:rPr>
          <w:bCs/>
          <w:color w:val="000000"/>
        </w:rPr>
        <w:t xml:space="preserve"> 5) оповещение о дате, времени и месте проведения заседаний Думы Поселения</w:t>
      </w:r>
      <w:r>
        <w:rPr>
          <w:bCs/>
        </w:rPr>
        <w:t>, о выносимых на её рассмотрение вопросах не позднее, чем за 2 дня до заседания, а также участие во всех заседаниях Думы Поселения;</w:t>
      </w:r>
    </w:p>
    <w:p w:rsidR="008210B3" w:rsidRDefault="008210B3" w:rsidP="008210B3">
      <w:pPr>
        <w:ind w:firstLine="561"/>
        <w:jc w:val="both"/>
        <w:rPr>
          <w:bCs/>
        </w:rPr>
      </w:pPr>
      <w:r>
        <w:rPr>
          <w:bCs/>
        </w:rPr>
        <w:t>6)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210B3" w:rsidRDefault="008210B3" w:rsidP="008210B3">
      <w:pPr>
        <w:ind w:firstLine="561"/>
        <w:jc w:val="both"/>
        <w:rPr>
          <w:bCs/>
        </w:rPr>
      </w:pPr>
      <w:r>
        <w:rPr>
          <w:bCs/>
        </w:rPr>
        <w:t>7) осуществление личного приема граждан. В целях организации личного приёма граждан Главе Поселения обеспечивается:</w:t>
      </w:r>
    </w:p>
    <w:p w:rsidR="008210B3" w:rsidRDefault="008210B3" w:rsidP="008210B3">
      <w:pPr>
        <w:ind w:firstLine="561"/>
        <w:jc w:val="both"/>
        <w:rPr>
          <w:bCs/>
        </w:rPr>
      </w:pPr>
      <w:r>
        <w:rPr>
          <w:bCs/>
        </w:rPr>
        <w:t>- представление на безвозмездной основе помещений, находящихся в муниципальной собственности либо закрепленных за муниципальными учреждениями;</w:t>
      </w:r>
    </w:p>
    <w:p w:rsidR="008210B3" w:rsidRDefault="008210B3" w:rsidP="008210B3">
      <w:pPr>
        <w:ind w:firstLine="561"/>
        <w:jc w:val="both"/>
        <w:rPr>
          <w:bCs/>
        </w:rPr>
      </w:pPr>
      <w:r>
        <w:rPr>
          <w:bCs/>
        </w:rPr>
        <w:lastRenderedPageBreak/>
        <w:t>- информирование о графике проведения приема граждан;</w:t>
      </w:r>
    </w:p>
    <w:p w:rsidR="008210B3" w:rsidRDefault="008210B3" w:rsidP="008210B3">
      <w:pPr>
        <w:ind w:firstLine="561"/>
        <w:jc w:val="both"/>
        <w:rPr>
          <w:bCs/>
        </w:rPr>
      </w:pPr>
      <w:r>
        <w:rPr>
          <w:bCs/>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8210B3" w:rsidRDefault="008210B3" w:rsidP="008210B3">
      <w:pPr>
        <w:ind w:firstLine="561"/>
        <w:jc w:val="both"/>
        <w:rPr>
          <w:bCs/>
        </w:rPr>
      </w:pPr>
      <w:r>
        <w:rPr>
          <w:bCs/>
        </w:rPr>
        <w:t>- доступ к правовой информации, необходимой для рассмотрения обращений граждан.</w:t>
      </w:r>
    </w:p>
    <w:p w:rsidR="008210B3" w:rsidRDefault="008210B3" w:rsidP="008210B3">
      <w:pPr>
        <w:ind w:firstLine="561"/>
        <w:jc w:val="both"/>
        <w:rPr>
          <w:bCs/>
        </w:rPr>
      </w:pPr>
      <w:r>
        <w:rPr>
          <w:bCs/>
        </w:rPr>
        <w:t>Порядок организации и обеспечения условий проведения Главой Поселения личного приема граждан определяется муниципальными правовыми актами;</w:t>
      </w:r>
    </w:p>
    <w:p w:rsidR="008210B3" w:rsidRDefault="008210B3" w:rsidP="008210B3">
      <w:pPr>
        <w:ind w:firstLine="561"/>
        <w:jc w:val="both"/>
        <w:rPr>
          <w:bCs/>
        </w:rPr>
      </w:pPr>
      <w:r>
        <w:rPr>
          <w:bCs/>
        </w:rPr>
        <w:t>8) право на информирование о своей деятельности посредством:</w:t>
      </w:r>
    </w:p>
    <w:p w:rsidR="008210B3" w:rsidRDefault="008210B3" w:rsidP="008210B3">
      <w:pPr>
        <w:ind w:firstLine="561"/>
        <w:jc w:val="both"/>
        <w:rPr>
          <w:bCs/>
        </w:rPr>
      </w:pPr>
      <w:r>
        <w:rPr>
          <w:bCs/>
        </w:rPr>
        <w:t>- доведения до сведения граждан информации о своей работе;</w:t>
      </w:r>
    </w:p>
    <w:p w:rsidR="008210B3" w:rsidRDefault="008210B3" w:rsidP="008210B3">
      <w:pPr>
        <w:ind w:firstLine="561"/>
        <w:jc w:val="both"/>
        <w:rPr>
          <w:bCs/>
        </w:rPr>
      </w:pPr>
      <w:r>
        <w:rPr>
          <w:bCs/>
        </w:rPr>
        <w:t>- предоставление возможности разместить информацию о своей работе в муниципальных средствах массовой информации;</w:t>
      </w:r>
    </w:p>
    <w:p w:rsidR="008210B3" w:rsidRDefault="008210B3" w:rsidP="008210B3">
      <w:pPr>
        <w:ind w:firstLine="561"/>
        <w:jc w:val="both"/>
        <w:rPr>
          <w:bCs/>
        </w:rPr>
      </w:pPr>
      <w:r>
        <w:rPr>
          <w:bCs/>
        </w:rPr>
        <w:t>- предоставления возможности участия в мероприятиях, проводимых органами местного самоуправления и иными муниципальными органами;</w:t>
      </w:r>
    </w:p>
    <w:p w:rsidR="008210B3" w:rsidRDefault="008210B3" w:rsidP="008210B3">
      <w:pPr>
        <w:ind w:firstLine="540"/>
        <w:jc w:val="both"/>
        <w:rPr>
          <w:bCs/>
        </w:rPr>
      </w:pPr>
      <w:r>
        <w:rPr>
          <w:bCs/>
        </w:rPr>
        <w:t>9) обеспечение условий для обнародования отчета о своей деятельности посредством:</w:t>
      </w:r>
    </w:p>
    <w:p w:rsidR="008210B3" w:rsidRDefault="008210B3" w:rsidP="008210B3">
      <w:pPr>
        <w:ind w:firstLine="561"/>
        <w:jc w:val="both"/>
        <w:rPr>
          <w:bCs/>
        </w:rPr>
      </w:pPr>
      <w:r>
        <w:rPr>
          <w:bCs/>
        </w:rPr>
        <w:t>- выступления с отчетом в муниципальных средствах массовой информации в порядке, определенном муниципальными правовыми актами;</w:t>
      </w:r>
    </w:p>
    <w:p w:rsidR="008210B3" w:rsidRDefault="008210B3" w:rsidP="008210B3">
      <w:pPr>
        <w:ind w:firstLine="561"/>
        <w:jc w:val="both"/>
        <w:rPr>
          <w:bCs/>
        </w:rPr>
      </w:pPr>
      <w:r>
        <w:rPr>
          <w:bCs/>
        </w:rPr>
        <w:t>- выступления с отчетом на собраниях граждан;</w:t>
      </w:r>
    </w:p>
    <w:p w:rsidR="008210B3" w:rsidRDefault="008210B3" w:rsidP="008210B3">
      <w:pPr>
        <w:ind w:firstLine="561"/>
        <w:jc w:val="both"/>
        <w:rPr>
          <w:bCs/>
        </w:rPr>
      </w:pPr>
      <w:r>
        <w:rPr>
          <w:bCs/>
        </w:rPr>
        <w:t>- отчетного выступления на заседании Думы Поселения;</w:t>
      </w:r>
    </w:p>
    <w:p w:rsidR="008210B3" w:rsidRDefault="008210B3" w:rsidP="008210B3">
      <w:pPr>
        <w:pStyle w:val="ConsNonformat"/>
        <w:ind w:right="-5" w:firstLine="540"/>
        <w:jc w:val="both"/>
        <w:rPr>
          <w:rFonts w:ascii="Times New Roman" w:hAnsi="Times New Roman"/>
          <w:sz w:val="24"/>
          <w:szCs w:val="24"/>
        </w:rPr>
      </w:pPr>
      <w:r>
        <w:rPr>
          <w:rFonts w:ascii="Times New Roman" w:hAnsi="Times New Roman"/>
          <w:sz w:val="24"/>
          <w:szCs w:val="24"/>
        </w:rPr>
        <w:t>10) Глава поселения подлежит обязательному медицинскому и государственному социальному страхованию в порядке установленном Федеральными законами;</w:t>
      </w:r>
    </w:p>
    <w:p w:rsidR="008210B3" w:rsidRDefault="008210B3" w:rsidP="008210B3">
      <w:pPr>
        <w:pStyle w:val="ConsNonformat"/>
        <w:ind w:right="-5" w:firstLine="540"/>
        <w:jc w:val="both"/>
        <w:rPr>
          <w:rFonts w:ascii="Times New Roman" w:hAnsi="Times New Roman"/>
          <w:sz w:val="24"/>
          <w:szCs w:val="24"/>
        </w:rPr>
      </w:pPr>
      <w:r>
        <w:rPr>
          <w:rFonts w:ascii="Times New Roman" w:hAnsi="Times New Roman"/>
          <w:sz w:val="24"/>
          <w:szCs w:val="24"/>
        </w:rPr>
        <w:t>11) Главе поселения предоставляется служебный транспорт (персонально закрепленный за ним автомобиль) и средства связи.</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33. Досрочное прекращение полномочий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Полномочия Главы Поселения прекращаются досрочно в случае: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смерти;</w:t>
      </w:r>
    </w:p>
    <w:p w:rsidR="008210B3" w:rsidRPr="00057B78" w:rsidRDefault="008210B3" w:rsidP="008210B3">
      <w:pPr>
        <w:autoSpaceDE w:val="0"/>
        <w:autoSpaceDN w:val="0"/>
        <w:adjustRightInd w:val="0"/>
        <w:ind w:firstLine="709"/>
        <w:jc w:val="both"/>
      </w:pPr>
      <w:r w:rsidRPr="00057B78">
        <w:t>2) отставки по собственному желанию;</w:t>
      </w:r>
    </w:p>
    <w:p w:rsidR="008210B3" w:rsidRPr="00057B78" w:rsidRDefault="008210B3" w:rsidP="008210B3">
      <w:pPr>
        <w:autoSpaceDE w:val="0"/>
        <w:autoSpaceDN w:val="0"/>
        <w:adjustRightInd w:val="0"/>
        <w:ind w:firstLine="709"/>
        <w:jc w:val="both"/>
      </w:pPr>
      <w:r w:rsidRPr="00057B78">
        <w:t>3) удаления в отставку в соответствии со ст.74.1 Федерального закона № 131-ФЗ;</w:t>
      </w:r>
    </w:p>
    <w:p w:rsidR="008210B3" w:rsidRPr="00057B78" w:rsidRDefault="008210B3" w:rsidP="008210B3">
      <w:pPr>
        <w:autoSpaceDE w:val="0"/>
        <w:autoSpaceDN w:val="0"/>
        <w:adjustRightInd w:val="0"/>
        <w:ind w:firstLine="709"/>
        <w:jc w:val="both"/>
      </w:pPr>
      <w:r w:rsidRPr="00057B78">
        <w:t>4) отрешения от должности в соответствии со ст.74 Федерального закона № 131-ФЗ;</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5) признания судом недееспособным или ограниченно дееспособным;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признания судом безвестно отсутствующим или объявления умершим;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вступления в отношении его в законную силу обвинительного приговора суда;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8) выезда за пределы Российской Федерации на постоянное место жительства;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10) отзыва избирателями;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210B3" w:rsidRPr="00057B78" w:rsidRDefault="008210B3" w:rsidP="008210B3">
      <w:pPr>
        <w:autoSpaceDE w:val="0"/>
        <w:autoSpaceDN w:val="0"/>
        <w:adjustRightInd w:val="0"/>
        <w:ind w:firstLine="709"/>
        <w:jc w:val="both"/>
      </w:pPr>
      <w:r w:rsidRPr="00057B78">
        <w:t>12) преобразования Поселения, осуществляемого в соответствии с Федеральным законом № 131-ФЗ, а также в случае упразднения Поселения;</w:t>
      </w:r>
    </w:p>
    <w:p w:rsidR="008210B3" w:rsidRPr="00057B78" w:rsidRDefault="008210B3" w:rsidP="008210B3">
      <w:pPr>
        <w:autoSpaceDE w:val="0"/>
        <w:autoSpaceDN w:val="0"/>
        <w:adjustRightInd w:val="0"/>
        <w:ind w:firstLine="709"/>
        <w:jc w:val="both"/>
      </w:pPr>
      <w:r w:rsidRPr="00057B78">
        <w:t>13) утраты поселением статуса муниципального образования в связи с его объединением с городским округом;</w:t>
      </w:r>
    </w:p>
    <w:p w:rsidR="008210B3" w:rsidRPr="00057B78" w:rsidRDefault="008210B3" w:rsidP="008210B3">
      <w:pPr>
        <w:autoSpaceDE w:val="0"/>
        <w:autoSpaceDN w:val="0"/>
        <w:adjustRightInd w:val="0"/>
        <w:ind w:firstLine="709"/>
        <w:jc w:val="both"/>
      </w:pPr>
      <w:r w:rsidRPr="00057B7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210B3" w:rsidRPr="00553933" w:rsidRDefault="008210B3" w:rsidP="008210B3">
      <w:pPr>
        <w:pStyle w:val="ConsNormal"/>
        <w:ind w:firstLine="709"/>
        <w:jc w:val="both"/>
        <w:rPr>
          <w:rFonts w:ascii="Times New Roman" w:hAnsi="Times New Roman" w:cs="Times New Roman"/>
          <w:color w:val="000000"/>
          <w:sz w:val="24"/>
          <w:szCs w:val="24"/>
        </w:rPr>
      </w:pPr>
      <w:r w:rsidRPr="00553933">
        <w:rPr>
          <w:rFonts w:ascii="Times New Roman" w:hAnsi="Times New Roman" w:cs="Times New Roman"/>
          <w:color w:val="000000"/>
          <w:sz w:val="24"/>
          <w:szCs w:val="24"/>
        </w:rPr>
        <w:t xml:space="preserve">3. </w:t>
      </w:r>
      <w:r w:rsidR="0099454C" w:rsidRPr="00553933">
        <w:rPr>
          <w:rFonts w:ascii="Times New Roman" w:hAnsi="Times New Roman"/>
          <w:color w:val="000000"/>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основах гарантиях избирательных прав и права на участие в референдуме граждан Российской Федерации».</w:t>
      </w:r>
    </w:p>
    <w:p w:rsidR="00553933" w:rsidRPr="00A754FF" w:rsidRDefault="008210B3" w:rsidP="00553933">
      <w:pPr>
        <w:ind w:firstLine="540"/>
        <w:jc w:val="both"/>
      </w:pPr>
      <w:r w:rsidRPr="00A754FF">
        <w:rPr>
          <w:lang w:eastAsia="en-US"/>
        </w:rPr>
        <w:t xml:space="preserve">4. </w:t>
      </w:r>
      <w:r w:rsidR="00553933" w:rsidRPr="00A754FF">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9454C" w:rsidRPr="00553933" w:rsidRDefault="008210B3" w:rsidP="0099454C">
      <w:pPr>
        <w:pStyle w:val="ConsPlusNormal"/>
        <w:jc w:val="both"/>
        <w:rPr>
          <w:rFonts w:ascii="Times New Roman" w:hAnsi="Times New Roman" w:cs="Times New Roman"/>
          <w:color w:val="000000"/>
          <w:sz w:val="24"/>
          <w:szCs w:val="24"/>
        </w:rPr>
      </w:pPr>
      <w:r w:rsidRPr="00553933">
        <w:rPr>
          <w:rFonts w:ascii="Times New Roman" w:hAnsi="Times New Roman" w:cs="Times New Roman"/>
          <w:color w:val="000000"/>
          <w:sz w:val="24"/>
          <w:szCs w:val="24"/>
        </w:rPr>
        <w:t>5</w:t>
      </w:r>
      <w:r w:rsidR="0099454C" w:rsidRPr="00553933">
        <w:rPr>
          <w:rFonts w:ascii="Times New Roman" w:hAnsi="Times New Roman" w:cs="Times New Roman"/>
          <w:color w:val="000000"/>
          <w:sz w:val="24"/>
          <w:szCs w:val="24"/>
        </w:rPr>
        <w:t xml:space="preserve">.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06.10.2003 года № 131-ФЗ «Об общих принципах организации местного самоуправления в Российской Федерации», Федеральным </w:t>
      </w:r>
      <w:hyperlink r:id="rId17" w:history="1">
        <w:r w:rsidR="0099454C" w:rsidRPr="00553933">
          <w:rPr>
            <w:rFonts w:ascii="Times New Roman" w:hAnsi="Times New Roman" w:cs="Times New Roman"/>
            <w:color w:val="000000"/>
            <w:sz w:val="24"/>
            <w:szCs w:val="24"/>
          </w:rPr>
          <w:t>законом</w:t>
        </w:r>
      </w:hyperlink>
      <w:r w:rsidR="0099454C" w:rsidRPr="00553933">
        <w:rPr>
          <w:rFonts w:ascii="Times New Roman" w:hAnsi="Times New Roman" w:cs="Times New Roman"/>
          <w:color w:val="000000"/>
          <w:sz w:val="24"/>
          <w:szCs w:val="24"/>
        </w:rPr>
        <w:t xml:space="preserve"> от 25.12.2008</w:t>
      </w:r>
      <w:r w:rsidR="003C4358" w:rsidRPr="00553933">
        <w:rPr>
          <w:rFonts w:ascii="Times New Roman" w:hAnsi="Times New Roman" w:cs="Times New Roman"/>
          <w:color w:val="000000"/>
          <w:sz w:val="24"/>
          <w:szCs w:val="24"/>
        </w:rPr>
        <w:t xml:space="preserve"> </w:t>
      </w:r>
      <w:r w:rsidR="0099454C" w:rsidRPr="00553933">
        <w:rPr>
          <w:rFonts w:ascii="Times New Roman" w:hAnsi="Times New Roman" w:cs="Times New Roman"/>
          <w:color w:val="000000"/>
          <w:sz w:val="24"/>
          <w:szCs w:val="24"/>
        </w:rPr>
        <w:t xml:space="preserve">г. N273-ФЗ «О противодействии коррупции», Федеральным </w:t>
      </w:r>
      <w:hyperlink r:id="rId18" w:history="1">
        <w:r w:rsidR="0099454C" w:rsidRPr="00553933">
          <w:rPr>
            <w:rFonts w:ascii="Times New Roman" w:hAnsi="Times New Roman" w:cs="Times New Roman"/>
            <w:color w:val="000000"/>
            <w:sz w:val="24"/>
            <w:szCs w:val="24"/>
          </w:rPr>
          <w:t>законом</w:t>
        </w:r>
      </w:hyperlink>
      <w:r w:rsidR="0099454C" w:rsidRPr="00553933">
        <w:rPr>
          <w:rFonts w:ascii="Times New Roman" w:hAnsi="Times New Roman" w:cs="Times New Roman"/>
          <w:color w:val="000000"/>
          <w:sz w:val="24"/>
          <w:szCs w:val="24"/>
        </w:rPr>
        <w:t xml:space="preserve"> от 03.12.2012г. N230-ФЗ «О контроле за соответствием расходов лиц, замещающих государственные должности, и иных лиц их доходам», Федеральным </w:t>
      </w:r>
      <w:hyperlink r:id="rId19" w:history="1">
        <w:r w:rsidR="0099454C" w:rsidRPr="00553933">
          <w:rPr>
            <w:rFonts w:ascii="Times New Roman" w:hAnsi="Times New Roman" w:cs="Times New Roman"/>
            <w:color w:val="000000"/>
            <w:sz w:val="24"/>
            <w:szCs w:val="24"/>
          </w:rPr>
          <w:t>законом</w:t>
        </w:r>
      </w:hyperlink>
      <w:r w:rsidR="0099454C" w:rsidRPr="00553933">
        <w:rPr>
          <w:rFonts w:ascii="Times New Roman" w:hAnsi="Times New Roman" w:cs="Times New Roman"/>
          <w:color w:val="000000"/>
          <w:sz w:val="24"/>
          <w:szCs w:val="24"/>
        </w:rPr>
        <w:t xml:space="preserve"> от 07.05.2013г.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0B3" w:rsidRPr="00553933" w:rsidRDefault="008210B3" w:rsidP="00192F74">
      <w:pPr>
        <w:pStyle w:val="ConsNonformat"/>
        <w:jc w:val="both"/>
        <w:rPr>
          <w:rFonts w:ascii="Times New Roman" w:hAnsi="Times New Roman" w:cs="Times New Roman"/>
          <w:color w:val="000000"/>
          <w:sz w:val="24"/>
          <w:szCs w:val="24"/>
        </w:rPr>
      </w:pPr>
    </w:p>
    <w:p w:rsidR="008210B3" w:rsidRPr="00DE5B27" w:rsidRDefault="008210B3" w:rsidP="008210B3">
      <w:pPr>
        <w:pStyle w:val="ConsNonformat"/>
        <w:ind w:firstLine="709"/>
        <w:jc w:val="both"/>
        <w:rPr>
          <w:rFonts w:ascii="Times New Roman" w:hAnsi="Times New Roman" w:cs="Times New Roman"/>
          <w:sz w:val="24"/>
          <w:szCs w:val="24"/>
        </w:rPr>
      </w:pPr>
      <w:r w:rsidRPr="00DE5B27">
        <w:rPr>
          <w:rFonts w:ascii="Times New Roman" w:hAnsi="Times New Roman" w:cs="Times New Roman"/>
          <w:b/>
          <w:sz w:val="24"/>
          <w:szCs w:val="24"/>
        </w:rPr>
        <w:t>Статья 33.1.</w:t>
      </w:r>
      <w:r>
        <w:rPr>
          <w:rFonts w:ascii="Times New Roman" w:hAnsi="Times New Roman" w:cs="Times New Roman"/>
          <w:b/>
          <w:sz w:val="24"/>
          <w:szCs w:val="24"/>
        </w:rPr>
        <w:t xml:space="preserve"> </w:t>
      </w:r>
      <w:r w:rsidRPr="00313A12">
        <w:rPr>
          <w:rFonts w:ascii="Times New Roman" w:hAnsi="Times New Roman" w:cs="Times New Roman"/>
          <w:sz w:val="24"/>
          <w:szCs w:val="24"/>
        </w:rPr>
        <w:t>И</w:t>
      </w:r>
      <w:r w:rsidRPr="00DE5B27">
        <w:rPr>
          <w:rFonts w:ascii="Times New Roman" w:hAnsi="Times New Roman" w:cs="Times New Roman"/>
          <w:sz w:val="24"/>
          <w:szCs w:val="24"/>
        </w:rPr>
        <w:t>сполнение обязанностей Главы Поселения в случае досрочного прекращения его полномочий или при его временном отсутствии</w:t>
      </w:r>
    </w:p>
    <w:p w:rsidR="008210B3" w:rsidRDefault="008210B3" w:rsidP="008210B3">
      <w:pPr>
        <w:ind w:firstLine="720"/>
        <w:jc w:val="both"/>
        <w:rPr>
          <w:sz w:val="26"/>
          <w:szCs w:val="26"/>
        </w:rPr>
      </w:pPr>
    </w:p>
    <w:p w:rsidR="008210B3" w:rsidRPr="00553933" w:rsidRDefault="008210B3" w:rsidP="008210B3">
      <w:pPr>
        <w:autoSpaceDE w:val="0"/>
        <w:autoSpaceDN w:val="0"/>
        <w:adjustRightInd w:val="0"/>
        <w:ind w:firstLine="720"/>
        <w:jc w:val="both"/>
        <w:rPr>
          <w:color w:val="000000"/>
        </w:rPr>
      </w:pPr>
      <w:r w:rsidRPr="00553933">
        <w:rPr>
          <w:color w:val="000000"/>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w:t>
      </w:r>
      <w:r w:rsidR="00FC0B43" w:rsidRPr="00553933">
        <w:rPr>
          <w:color w:val="000000"/>
        </w:rPr>
        <w:t xml:space="preserve">значенный решением Думы </w:t>
      </w:r>
      <w:r w:rsidRPr="00553933">
        <w:rPr>
          <w:color w:val="000000"/>
        </w:rPr>
        <w:t>специалис</w:t>
      </w:r>
      <w:r w:rsidR="00486793" w:rsidRPr="00553933">
        <w:rPr>
          <w:color w:val="000000"/>
        </w:rPr>
        <w:t>т</w:t>
      </w:r>
      <w:r w:rsidR="00FC0B43" w:rsidRPr="00553933">
        <w:rPr>
          <w:color w:val="000000"/>
        </w:rPr>
        <w:t xml:space="preserve"> первой категории</w:t>
      </w:r>
      <w:r w:rsidR="00486793" w:rsidRPr="00553933">
        <w:rPr>
          <w:color w:val="000000"/>
        </w:rPr>
        <w:t xml:space="preserve"> администрации.</w:t>
      </w:r>
    </w:p>
    <w:p w:rsidR="008210B3" w:rsidRPr="00553933" w:rsidRDefault="008210B3" w:rsidP="00486793">
      <w:pPr>
        <w:autoSpaceDE w:val="0"/>
        <w:autoSpaceDN w:val="0"/>
        <w:adjustRightInd w:val="0"/>
        <w:ind w:firstLine="720"/>
        <w:jc w:val="both"/>
        <w:rPr>
          <w:color w:val="000000"/>
        </w:rPr>
      </w:pPr>
      <w:r w:rsidRPr="00553933">
        <w:rPr>
          <w:color w:val="000000"/>
        </w:rPr>
        <w:t xml:space="preserve">2. В период временного отсутствия Главы Поселения (в связи с отпуском, командировкой, болезнью) </w:t>
      </w:r>
      <w:r w:rsidR="00FC0B43" w:rsidRPr="00553933">
        <w:rPr>
          <w:color w:val="000000"/>
        </w:rPr>
        <w:t xml:space="preserve">его полномочия исполняет </w:t>
      </w:r>
      <w:r w:rsidRPr="00553933">
        <w:rPr>
          <w:color w:val="000000"/>
        </w:rPr>
        <w:t xml:space="preserve"> специалист</w:t>
      </w:r>
      <w:r w:rsidR="00FC0B43" w:rsidRPr="00553933">
        <w:rPr>
          <w:color w:val="000000"/>
        </w:rPr>
        <w:t xml:space="preserve"> первой категории</w:t>
      </w:r>
      <w:r w:rsidRPr="00553933">
        <w:rPr>
          <w:color w:val="000000"/>
        </w:rPr>
        <w:t>, а в</w:t>
      </w:r>
      <w:r w:rsidR="00FC0B43" w:rsidRPr="00553933">
        <w:rPr>
          <w:color w:val="000000"/>
        </w:rPr>
        <w:t xml:space="preserve"> отсутствии </w:t>
      </w:r>
      <w:r w:rsidRPr="00553933">
        <w:rPr>
          <w:color w:val="000000"/>
        </w:rPr>
        <w:t xml:space="preserve"> специалист</w:t>
      </w:r>
      <w:r w:rsidR="00FC0B43" w:rsidRPr="00553933">
        <w:rPr>
          <w:color w:val="000000"/>
        </w:rPr>
        <w:t xml:space="preserve">а первой категории </w:t>
      </w:r>
      <w:r w:rsidR="003C4358" w:rsidRPr="00553933">
        <w:rPr>
          <w:color w:val="000000"/>
        </w:rPr>
        <w:t>сп</w:t>
      </w:r>
      <w:r w:rsidR="00FC0B43" w:rsidRPr="00553933">
        <w:rPr>
          <w:color w:val="000000"/>
        </w:rPr>
        <w:t>ециалист</w:t>
      </w:r>
      <w:r w:rsidRPr="00553933">
        <w:rPr>
          <w:color w:val="000000"/>
        </w:rPr>
        <w:t xml:space="preserve"> администрации на основании распоряжения администрации</w:t>
      </w:r>
      <w:r w:rsidR="00486793" w:rsidRPr="00553933">
        <w:rPr>
          <w:color w:val="000000"/>
        </w:rPr>
        <w:t>.</w:t>
      </w:r>
    </w:p>
    <w:p w:rsidR="00486793" w:rsidRPr="00DE5B27" w:rsidRDefault="00486793" w:rsidP="00486793">
      <w:pPr>
        <w:autoSpaceDE w:val="0"/>
        <w:autoSpaceDN w:val="0"/>
        <w:adjustRightInd w:val="0"/>
        <w:ind w:firstLine="720"/>
        <w:jc w:val="both"/>
      </w:pPr>
    </w:p>
    <w:p w:rsidR="008210B3" w:rsidRPr="00057B78" w:rsidRDefault="008210B3" w:rsidP="008210B3">
      <w:pPr>
        <w:pStyle w:val="ConsNonformat"/>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34. Удаление главы Поселения в отставку</w:t>
      </w:r>
    </w:p>
    <w:p w:rsidR="008210B3" w:rsidRPr="00057B78" w:rsidRDefault="008210B3" w:rsidP="008210B3">
      <w:pPr>
        <w:pStyle w:val="ConsNonformat"/>
        <w:ind w:firstLine="709"/>
        <w:jc w:val="both"/>
        <w:rPr>
          <w:rFonts w:ascii="Times New Roman" w:hAnsi="Times New Roman" w:cs="Times New Roman"/>
          <w:sz w:val="24"/>
          <w:szCs w:val="24"/>
        </w:rPr>
      </w:pPr>
    </w:p>
    <w:p w:rsidR="008210B3" w:rsidRPr="00057B78" w:rsidRDefault="008210B3" w:rsidP="008210B3">
      <w:pPr>
        <w:autoSpaceDE w:val="0"/>
        <w:autoSpaceDN w:val="0"/>
        <w:adjustRightInd w:val="0"/>
        <w:ind w:firstLine="540"/>
        <w:jc w:val="both"/>
        <w:rPr>
          <w:lang w:eastAsia="en-US"/>
        </w:rPr>
      </w:pPr>
      <w:r w:rsidRPr="00057B78">
        <w:rPr>
          <w:lang w:eastAsia="en-US"/>
        </w:rPr>
        <w:t xml:space="preserve">1. </w:t>
      </w:r>
      <w:r>
        <w:rPr>
          <w:lang w:eastAsia="en-US"/>
        </w:rPr>
        <w:t>Дума Поселения</w:t>
      </w:r>
      <w:r w:rsidRPr="00057B78">
        <w:rPr>
          <w:lang w:eastAsia="en-US"/>
        </w:rPr>
        <w:t xml:space="preserve"> в соответствии с Федеральным </w:t>
      </w:r>
      <w:hyperlink r:id="rId20" w:history="1">
        <w:r w:rsidRPr="00057B78">
          <w:rPr>
            <w:lang w:eastAsia="en-US"/>
          </w:rPr>
          <w:t>законом</w:t>
        </w:r>
      </w:hyperlink>
      <w:r>
        <w:rPr>
          <w:lang w:eastAsia="en-US"/>
        </w:rPr>
        <w:t xml:space="preserve"> № 131-ФЗ вправе удалить Г</w:t>
      </w:r>
      <w:r w:rsidRPr="00057B78">
        <w:rPr>
          <w:lang w:eastAsia="en-US"/>
        </w:rPr>
        <w:t xml:space="preserve">лаву </w:t>
      </w:r>
      <w:r>
        <w:rPr>
          <w:lang w:eastAsia="en-US"/>
        </w:rPr>
        <w:t>Поселения</w:t>
      </w:r>
      <w:r w:rsidRPr="00057B78">
        <w:rPr>
          <w:lang w:eastAsia="en-US"/>
        </w:rPr>
        <w:t xml:space="preserve"> в отставку по инициативе депутатов </w:t>
      </w:r>
      <w:r>
        <w:rPr>
          <w:lang w:eastAsia="en-US"/>
        </w:rPr>
        <w:t>Думы Поселения</w:t>
      </w:r>
      <w:r w:rsidRPr="00057B78">
        <w:rPr>
          <w:lang w:eastAsia="en-US"/>
        </w:rPr>
        <w:t xml:space="preserve"> или по инициативе </w:t>
      </w:r>
      <w:r>
        <w:rPr>
          <w:lang w:eastAsia="en-US"/>
        </w:rPr>
        <w:t>Губернатора Иркутской области</w:t>
      </w:r>
      <w:r w:rsidRPr="00057B78">
        <w:rPr>
          <w:lang w:eastAsia="en-US"/>
        </w:rPr>
        <w:t>.</w:t>
      </w:r>
    </w:p>
    <w:p w:rsidR="008210B3" w:rsidRPr="00057B78" w:rsidRDefault="008210B3" w:rsidP="008210B3">
      <w:pPr>
        <w:autoSpaceDE w:val="0"/>
        <w:autoSpaceDN w:val="0"/>
        <w:adjustRightInd w:val="0"/>
        <w:ind w:firstLine="540"/>
        <w:jc w:val="both"/>
        <w:rPr>
          <w:lang w:eastAsia="en-US"/>
        </w:rPr>
      </w:pPr>
      <w:r>
        <w:rPr>
          <w:lang w:eastAsia="en-US"/>
        </w:rPr>
        <w:t>2. Основаниями для удаления Г</w:t>
      </w:r>
      <w:r w:rsidRPr="00057B78">
        <w:rPr>
          <w:lang w:eastAsia="en-US"/>
        </w:rPr>
        <w:t xml:space="preserve">лавы </w:t>
      </w:r>
      <w:r>
        <w:rPr>
          <w:lang w:eastAsia="en-US"/>
        </w:rPr>
        <w:t>Поселения</w:t>
      </w:r>
      <w:r w:rsidRPr="00057B78">
        <w:rPr>
          <w:lang w:eastAsia="en-US"/>
        </w:rPr>
        <w:t xml:space="preserve"> в отставку являются:</w:t>
      </w:r>
    </w:p>
    <w:p w:rsidR="008210B3" w:rsidRPr="00057B78" w:rsidRDefault="008210B3" w:rsidP="008210B3">
      <w:pPr>
        <w:autoSpaceDE w:val="0"/>
        <w:autoSpaceDN w:val="0"/>
        <w:adjustRightInd w:val="0"/>
        <w:ind w:firstLine="540"/>
        <w:jc w:val="both"/>
        <w:rPr>
          <w:lang w:eastAsia="en-US"/>
        </w:rPr>
      </w:pPr>
      <w:r w:rsidRPr="00057B78">
        <w:rPr>
          <w:lang w:eastAsia="en-US"/>
        </w:rPr>
        <w:t>1) р</w:t>
      </w:r>
      <w:r>
        <w:rPr>
          <w:lang w:eastAsia="en-US"/>
        </w:rPr>
        <w:t>ешения, действия (бездействие) Г</w:t>
      </w:r>
      <w:r w:rsidRPr="00057B78">
        <w:rPr>
          <w:lang w:eastAsia="en-US"/>
        </w:rPr>
        <w:t xml:space="preserve">лавы </w:t>
      </w:r>
      <w:r>
        <w:rPr>
          <w:lang w:eastAsia="en-US"/>
        </w:rPr>
        <w:t>Поселения</w:t>
      </w:r>
      <w:r w:rsidRPr="00057B78">
        <w:rPr>
          <w:lang w:eastAsia="en-US"/>
        </w:rPr>
        <w:t xml:space="preserve">, повлекшие (повлекшее) наступление последствий, предусмотренных </w:t>
      </w:r>
      <w:hyperlink r:id="rId21" w:history="1">
        <w:r w:rsidRPr="00A945BC">
          <w:rPr>
            <w:lang w:eastAsia="en-US"/>
          </w:rPr>
          <w:t>пунктами 2</w:t>
        </w:r>
      </w:hyperlink>
      <w:r w:rsidRPr="00A945BC">
        <w:rPr>
          <w:lang w:eastAsia="en-US"/>
        </w:rPr>
        <w:t xml:space="preserve"> и </w:t>
      </w:r>
      <w:hyperlink r:id="rId22" w:history="1">
        <w:r w:rsidRPr="00A945BC">
          <w:rPr>
            <w:lang w:eastAsia="en-US"/>
          </w:rPr>
          <w:t>3 части 1 статьи 75</w:t>
        </w:r>
      </w:hyperlink>
      <w:r w:rsidRPr="00A945BC">
        <w:rPr>
          <w:lang w:eastAsia="en-US"/>
        </w:rPr>
        <w:t xml:space="preserve"> </w:t>
      </w:r>
      <w:r w:rsidRPr="00057B78">
        <w:rPr>
          <w:lang w:eastAsia="en-US"/>
        </w:rPr>
        <w:t>Федерального закона</w:t>
      </w:r>
      <w:r>
        <w:rPr>
          <w:lang w:eastAsia="en-US"/>
        </w:rPr>
        <w:t xml:space="preserve"> № 131-ФЗ</w:t>
      </w:r>
      <w:r w:rsidRPr="00057B78">
        <w:rPr>
          <w:lang w:eastAsia="en-US"/>
        </w:rPr>
        <w:t>;</w:t>
      </w:r>
    </w:p>
    <w:p w:rsidR="008210B3" w:rsidRPr="00057B78" w:rsidRDefault="008210B3" w:rsidP="008210B3">
      <w:pPr>
        <w:autoSpaceDE w:val="0"/>
        <w:autoSpaceDN w:val="0"/>
        <w:adjustRightInd w:val="0"/>
        <w:ind w:firstLine="540"/>
        <w:jc w:val="both"/>
        <w:rPr>
          <w:lang w:eastAsia="en-US"/>
        </w:rPr>
      </w:pPr>
      <w:r w:rsidRPr="00057B78">
        <w:rPr>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lang w:eastAsia="en-US"/>
        </w:rPr>
        <w:t xml:space="preserve"> № 131-ФЗ</w:t>
      </w:r>
      <w:r w:rsidRPr="00057B78">
        <w:rPr>
          <w:lang w:eastAsia="en-US"/>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lang w:eastAsia="en-US"/>
        </w:rPr>
        <w:t>Иркутской области</w:t>
      </w:r>
      <w:r w:rsidRPr="00057B78">
        <w:rPr>
          <w:lang w:eastAsia="en-US"/>
        </w:rPr>
        <w:t>;</w:t>
      </w:r>
    </w:p>
    <w:p w:rsidR="008210B3" w:rsidRPr="00356EDA" w:rsidRDefault="008210B3" w:rsidP="008210B3">
      <w:pPr>
        <w:autoSpaceDE w:val="0"/>
        <w:autoSpaceDN w:val="0"/>
        <w:adjustRightInd w:val="0"/>
        <w:ind w:firstLine="540"/>
        <w:jc w:val="both"/>
        <w:rPr>
          <w:lang w:eastAsia="en-US"/>
        </w:rPr>
      </w:pPr>
      <w:r w:rsidRPr="00356EDA">
        <w:rPr>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6EDA" w:rsidRPr="00553933" w:rsidRDefault="00356EDA" w:rsidP="00356EDA">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lang w:eastAsia="en-US"/>
        </w:rPr>
        <w:lastRenderedPageBreak/>
        <w:t xml:space="preserve">         </w:t>
      </w:r>
      <w:r w:rsidR="0081217C" w:rsidRPr="00356EDA">
        <w:rPr>
          <w:rFonts w:ascii="Times New Roman" w:hAnsi="Times New Roman" w:cs="Times New Roman"/>
          <w:sz w:val="24"/>
          <w:szCs w:val="24"/>
          <w:lang w:eastAsia="en-US"/>
        </w:rPr>
        <w:t>4) несоблюдение ограничений, запретов,</w:t>
      </w:r>
      <w:r w:rsidR="008210B3" w:rsidRPr="00356EDA">
        <w:rPr>
          <w:rFonts w:ascii="Times New Roman" w:hAnsi="Times New Roman" w:cs="Times New Roman"/>
          <w:sz w:val="24"/>
          <w:szCs w:val="24"/>
          <w:lang w:eastAsia="en-US"/>
        </w:rPr>
        <w:t xml:space="preserve"> неисполнение обязанностей, которые установлены Федеральным </w:t>
      </w:r>
      <w:hyperlink r:id="rId23" w:history="1">
        <w:r w:rsidR="008210B3" w:rsidRPr="00356EDA">
          <w:rPr>
            <w:rFonts w:ascii="Times New Roman" w:hAnsi="Times New Roman" w:cs="Times New Roman"/>
            <w:sz w:val="24"/>
            <w:szCs w:val="24"/>
            <w:lang w:eastAsia="en-US"/>
          </w:rPr>
          <w:t>законом</w:t>
        </w:r>
      </w:hyperlink>
      <w:r w:rsidR="008210B3" w:rsidRPr="00356EDA">
        <w:rPr>
          <w:rFonts w:ascii="Times New Roman" w:hAnsi="Times New Roman" w:cs="Times New Roman"/>
          <w:sz w:val="24"/>
          <w:szCs w:val="24"/>
          <w:lang w:eastAsia="en-US"/>
        </w:rPr>
        <w:t xml:space="preserve"> от 25 декабря 2008 года N 273-ФЗ «О противодействии коррупции</w:t>
      </w:r>
      <w:r w:rsidR="008210B3" w:rsidRPr="00553933">
        <w:rPr>
          <w:rFonts w:ascii="Times New Roman" w:hAnsi="Times New Roman" w:cs="Times New Roman"/>
          <w:color w:val="000000"/>
          <w:sz w:val="24"/>
          <w:szCs w:val="24"/>
          <w:lang w:eastAsia="en-US"/>
        </w:rPr>
        <w:t>»</w:t>
      </w:r>
      <w:r w:rsidRPr="00553933">
        <w:rPr>
          <w:rFonts w:ascii="Times New Roman" w:hAnsi="Times New Roman" w:cs="Times New Roman"/>
          <w:color w:val="000000"/>
          <w:sz w:val="24"/>
          <w:szCs w:val="24"/>
          <w:lang w:eastAsia="en-US"/>
        </w:rPr>
        <w:t>,</w:t>
      </w:r>
      <w:r w:rsidRPr="00553933">
        <w:rPr>
          <w:color w:val="000000"/>
          <w:lang w:eastAsia="en-US"/>
        </w:rPr>
        <w:t xml:space="preserve"> </w:t>
      </w:r>
      <w:r w:rsidRPr="00553933">
        <w:rPr>
          <w:rFonts w:ascii="Times New Roman" w:hAnsi="Times New Roman" w:cs="Times New Roman"/>
          <w:color w:val="000000"/>
          <w:sz w:val="24"/>
          <w:szCs w:val="24"/>
        </w:rPr>
        <w:t xml:space="preserve">Федеральным </w:t>
      </w:r>
      <w:hyperlink r:id="rId24" w:history="1">
        <w:r w:rsidRPr="00553933">
          <w:rPr>
            <w:rFonts w:ascii="Times New Roman" w:hAnsi="Times New Roman" w:cs="Times New Roman"/>
            <w:color w:val="000000"/>
            <w:sz w:val="24"/>
            <w:szCs w:val="24"/>
          </w:rPr>
          <w:t>законом</w:t>
        </w:r>
      </w:hyperlink>
      <w:r w:rsidRPr="00553933">
        <w:rPr>
          <w:rFonts w:ascii="Times New Roman" w:hAnsi="Times New Roman" w:cs="Times New Roman"/>
          <w:color w:val="000000"/>
          <w:sz w:val="24"/>
          <w:szCs w:val="24"/>
        </w:rPr>
        <w:t xml:space="preserve"> от 3. декабря </w:t>
      </w:r>
      <w:smartTag w:uri="urn:schemas-microsoft-com:office:smarttags" w:element="metricconverter">
        <w:smartTagPr>
          <w:attr w:name="ProductID" w:val="2012 г"/>
        </w:smartTagPr>
        <w:r w:rsidRPr="00553933">
          <w:rPr>
            <w:rFonts w:ascii="Times New Roman" w:hAnsi="Times New Roman" w:cs="Times New Roman"/>
            <w:color w:val="000000"/>
            <w:sz w:val="24"/>
            <w:szCs w:val="24"/>
          </w:rPr>
          <w:t>2012 г</w:t>
        </w:r>
      </w:smartTag>
      <w:r w:rsidRPr="00553933">
        <w:rPr>
          <w:rFonts w:ascii="Times New Roman" w:hAnsi="Times New Roman" w:cs="Times New Roman"/>
          <w:color w:val="000000"/>
          <w:sz w:val="24"/>
          <w:szCs w:val="24"/>
        </w:rPr>
        <w:t xml:space="preserve">. N230-ФЗ «О контроле за соответствием расходов лиц, замещающих государственные должности, и иных лиц их доходам», Федеральным </w:t>
      </w:r>
      <w:hyperlink r:id="rId25" w:history="1">
        <w:r w:rsidRPr="00553933">
          <w:rPr>
            <w:rFonts w:ascii="Times New Roman" w:hAnsi="Times New Roman" w:cs="Times New Roman"/>
            <w:color w:val="000000"/>
            <w:sz w:val="24"/>
            <w:szCs w:val="24"/>
          </w:rPr>
          <w:t>законом</w:t>
        </w:r>
      </w:hyperlink>
      <w:r w:rsidRPr="00553933">
        <w:rPr>
          <w:rFonts w:ascii="Times New Roman" w:hAnsi="Times New Roman" w:cs="Times New Roman"/>
          <w:color w:val="000000"/>
          <w:sz w:val="24"/>
          <w:szCs w:val="24"/>
        </w:rPr>
        <w:t xml:space="preserve"> от 7 мая </w:t>
      </w:r>
      <w:smartTag w:uri="urn:schemas-microsoft-com:office:smarttags" w:element="metricconverter">
        <w:smartTagPr>
          <w:attr w:name="ProductID" w:val="2013 г"/>
        </w:smartTagPr>
        <w:r w:rsidRPr="00553933">
          <w:rPr>
            <w:rFonts w:ascii="Times New Roman" w:hAnsi="Times New Roman" w:cs="Times New Roman"/>
            <w:color w:val="000000"/>
            <w:sz w:val="24"/>
            <w:szCs w:val="24"/>
          </w:rPr>
          <w:t>2013 г</w:t>
        </w:r>
      </w:smartTag>
      <w:r w:rsidRPr="00553933">
        <w:rPr>
          <w:rFonts w:ascii="Times New Roman" w:hAnsi="Times New Roman" w:cs="Times New Roman"/>
          <w:color w:val="000000"/>
          <w:sz w:val="24"/>
          <w:szCs w:val="24"/>
        </w:rPr>
        <w:t>.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0B3" w:rsidRPr="00553933" w:rsidRDefault="008210B3" w:rsidP="00356EDA">
      <w:pPr>
        <w:autoSpaceDE w:val="0"/>
        <w:autoSpaceDN w:val="0"/>
        <w:adjustRightInd w:val="0"/>
        <w:jc w:val="both"/>
        <w:rPr>
          <w:color w:val="000000"/>
          <w:lang w:eastAsia="en-US"/>
        </w:rPr>
      </w:pPr>
    </w:p>
    <w:p w:rsidR="008210B3" w:rsidRDefault="008210B3" w:rsidP="008210B3">
      <w:pPr>
        <w:autoSpaceDE w:val="0"/>
        <w:autoSpaceDN w:val="0"/>
        <w:adjustRightInd w:val="0"/>
        <w:ind w:firstLine="540"/>
        <w:jc w:val="both"/>
        <w:rPr>
          <w:lang w:eastAsia="en-US"/>
        </w:rPr>
      </w:pPr>
      <w:r>
        <w:rPr>
          <w:lang w:eastAsia="en-US"/>
        </w:rPr>
        <w:t>5) допущение Г</w:t>
      </w:r>
      <w:r w:rsidRPr="00057B78">
        <w:rPr>
          <w:lang w:eastAsia="en-US"/>
        </w:rPr>
        <w:t xml:space="preserve">лавой </w:t>
      </w:r>
      <w:r>
        <w:rPr>
          <w:lang w:eastAsia="en-US"/>
        </w:rPr>
        <w:t>Поселения</w:t>
      </w:r>
      <w:r w:rsidRPr="00057B78">
        <w:rPr>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210B3" w:rsidRDefault="008210B3" w:rsidP="008210B3">
      <w:pPr>
        <w:autoSpaceDE w:val="0"/>
        <w:autoSpaceDN w:val="0"/>
        <w:adjustRightInd w:val="0"/>
        <w:ind w:firstLine="561"/>
        <w:jc w:val="both"/>
      </w:pPr>
      <w:bookmarkStart w:id="1" w:name="sub_7413"/>
      <w:r>
        <w:t>3-14. исключены.</w:t>
      </w:r>
    </w:p>
    <w:bookmarkEnd w:id="1"/>
    <w:p w:rsidR="008210B3"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w:t>
      </w:r>
      <w:r>
        <w:rPr>
          <w:rFonts w:ascii="Times New Roman" w:hAnsi="Times New Roman" w:cs="Times New Roman"/>
          <w:b/>
          <w:bCs/>
          <w:sz w:val="24"/>
          <w:szCs w:val="24"/>
        </w:rPr>
        <w:t>5</w:t>
      </w:r>
      <w:r w:rsidRPr="00057B78">
        <w:rPr>
          <w:rFonts w:ascii="Times New Roman" w:hAnsi="Times New Roman" w:cs="Times New Roman"/>
          <w:b/>
          <w:bCs/>
          <w:sz w:val="24"/>
          <w:szCs w:val="24"/>
        </w:rPr>
        <w:t>. Администрация Поселения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210B3" w:rsidRPr="00057B78" w:rsidRDefault="008210B3" w:rsidP="008210B3">
      <w:pPr>
        <w:autoSpaceDE w:val="0"/>
        <w:autoSpaceDN w:val="0"/>
        <w:adjustRightInd w:val="0"/>
        <w:ind w:firstLine="709"/>
        <w:jc w:val="both"/>
        <w:outlineLvl w:val="1"/>
      </w:pPr>
      <w:r w:rsidRPr="00057B78">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210B3" w:rsidRPr="00057B78" w:rsidRDefault="008210B3" w:rsidP="008210B3">
      <w:pPr>
        <w:autoSpaceDE w:val="0"/>
        <w:autoSpaceDN w:val="0"/>
        <w:adjustRightInd w:val="0"/>
        <w:ind w:firstLine="709"/>
        <w:jc w:val="both"/>
        <w:outlineLvl w:val="1"/>
      </w:pPr>
      <w:r w:rsidRPr="00057B78">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210B3" w:rsidRPr="00057B78" w:rsidRDefault="008210B3" w:rsidP="008210B3">
      <w:pPr>
        <w:autoSpaceDE w:val="0"/>
        <w:autoSpaceDN w:val="0"/>
        <w:adjustRightInd w:val="0"/>
        <w:ind w:firstLine="709"/>
        <w:jc w:val="both"/>
        <w:outlineLvl w:val="1"/>
      </w:pPr>
      <w:r w:rsidRPr="00057B78">
        <w:t>5. Финансовое обеспечение деятельности администрации осуществляется исключительно за счет собственных доходов бюджета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36</w:t>
      </w:r>
      <w:r w:rsidRPr="00057B78">
        <w:rPr>
          <w:rFonts w:ascii="Times New Roman" w:hAnsi="Times New Roman" w:cs="Times New Roman"/>
          <w:b/>
          <w:bCs/>
          <w:sz w:val="24"/>
          <w:szCs w:val="24"/>
        </w:rPr>
        <w:t>. Полномочия администрации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формирование, исполнение местного бюджета;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210B3" w:rsidRPr="00A754FF" w:rsidRDefault="008210B3" w:rsidP="00DC41DD">
      <w:pPr>
        <w:pStyle w:val="ConsNormal"/>
        <w:ind w:right="-5" w:firstLine="540"/>
        <w:jc w:val="both"/>
        <w:rPr>
          <w:rFonts w:ascii="Times New Roman" w:hAnsi="Times New Roman"/>
          <w:sz w:val="24"/>
          <w:szCs w:val="24"/>
        </w:rPr>
      </w:pPr>
      <w:r w:rsidRPr="00A754FF">
        <w:rPr>
          <w:rFonts w:ascii="Times New Roman" w:hAnsi="Times New Roman" w:cs="Times New Roman"/>
          <w:sz w:val="24"/>
          <w:szCs w:val="24"/>
        </w:rPr>
        <w:t>5)</w:t>
      </w:r>
      <w:r w:rsidR="00DC41DD" w:rsidRPr="00A754FF">
        <w:rPr>
          <w:rFonts w:ascii="Times New Roman" w:hAnsi="Times New Roman"/>
          <w:sz w:val="24"/>
          <w:szCs w:val="24"/>
        </w:rPr>
        <w:t xml:space="preserve"> разработка стратегии социально-экономического развития муниципального образования;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8210B3" w:rsidRPr="00057B78" w:rsidRDefault="008210B3" w:rsidP="008210B3">
      <w:pPr>
        <w:autoSpaceDE w:val="0"/>
        <w:autoSpaceDN w:val="0"/>
        <w:adjustRightInd w:val="0"/>
        <w:ind w:firstLine="709"/>
        <w:jc w:val="both"/>
      </w:pPr>
      <w:r w:rsidRPr="00057B78">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210B3" w:rsidRPr="00057B78" w:rsidRDefault="008210B3" w:rsidP="008210B3">
      <w:pPr>
        <w:autoSpaceDE w:val="0"/>
        <w:autoSpaceDN w:val="0"/>
        <w:adjustRightInd w:val="0"/>
        <w:ind w:firstLine="709"/>
        <w:jc w:val="both"/>
      </w:pPr>
      <w:r w:rsidRPr="00057B78">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12) осуществление закупок товаров, работ, услуг для обеспечения муниципальных нужд;</w:t>
      </w:r>
    </w:p>
    <w:p w:rsidR="008210B3" w:rsidRPr="00057B78" w:rsidRDefault="008210B3" w:rsidP="008210B3">
      <w:pPr>
        <w:autoSpaceDE w:val="0"/>
        <w:autoSpaceDN w:val="0"/>
        <w:adjustRightInd w:val="0"/>
        <w:ind w:firstLine="709"/>
        <w:jc w:val="both"/>
      </w:pPr>
      <w:r w:rsidRPr="00057B78">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15) осуществление отдельных полномочий, переданных администрации Поселения органами местного самоуправления</w:t>
      </w:r>
      <w:r>
        <w:rPr>
          <w:rFonts w:ascii="Times New Roman" w:hAnsi="Times New Roman" w:cs="Times New Roman"/>
          <w:sz w:val="24"/>
          <w:szCs w:val="24"/>
        </w:rPr>
        <w:t xml:space="preserve"> муниципального образования «Нижнеудинский район» </w:t>
      </w:r>
      <w:r w:rsidRPr="00057B78">
        <w:rPr>
          <w:rFonts w:ascii="Times New Roman" w:hAnsi="Times New Roman" w:cs="Times New Roman"/>
          <w:sz w:val="24"/>
          <w:szCs w:val="24"/>
        </w:rPr>
        <w:t>в соответствии с заключаемыми соглашениями;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16) осуществление мероприятий по отлову и содержанию безнадзорных животных, обитающих на территории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210B3" w:rsidRPr="00057B78" w:rsidRDefault="008210B3" w:rsidP="008210B3">
      <w:pPr>
        <w:pStyle w:val="ConsNormal"/>
        <w:ind w:firstLine="709"/>
        <w:jc w:val="both"/>
        <w:rPr>
          <w:rFonts w:ascii="Times New Roman" w:hAnsi="Times New Roman" w:cs="Times New Roman"/>
          <w:sz w:val="24"/>
          <w:szCs w:val="24"/>
        </w:rPr>
      </w:pPr>
    </w:p>
    <w:p w:rsidR="008210B3" w:rsidRPr="00057B78" w:rsidRDefault="008210B3" w:rsidP="008210B3">
      <w:pPr>
        <w:pStyle w:val="ConsNormal"/>
        <w:ind w:firstLine="709"/>
        <w:jc w:val="both"/>
        <w:rPr>
          <w:rFonts w:ascii="Times New Roman" w:hAnsi="Times New Roman" w:cs="Times New Roman"/>
          <w:b/>
          <w:bCs/>
          <w:sz w:val="24"/>
          <w:szCs w:val="24"/>
        </w:rPr>
      </w:pPr>
      <w:r w:rsidRPr="00057B78">
        <w:rPr>
          <w:rFonts w:ascii="Times New Roman" w:hAnsi="Times New Roman" w:cs="Times New Roman"/>
          <w:b/>
          <w:bCs/>
          <w:sz w:val="24"/>
          <w:szCs w:val="24"/>
        </w:rPr>
        <w:t>Статья 3</w:t>
      </w:r>
      <w:r>
        <w:rPr>
          <w:rFonts w:ascii="Times New Roman" w:hAnsi="Times New Roman" w:cs="Times New Roman"/>
          <w:b/>
          <w:bCs/>
          <w:sz w:val="24"/>
          <w:szCs w:val="24"/>
        </w:rPr>
        <w:t>7</w:t>
      </w:r>
      <w:r w:rsidRPr="00057B78">
        <w:rPr>
          <w:rFonts w:ascii="Times New Roman" w:hAnsi="Times New Roman" w:cs="Times New Roman"/>
          <w:b/>
          <w:bCs/>
          <w:sz w:val="24"/>
          <w:szCs w:val="24"/>
        </w:rPr>
        <w:t>. Структура администрации Поселения</w:t>
      </w:r>
    </w:p>
    <w:p w:rsidR="008210B3" w:rsidRPr="00057B78" w:rsidRDefault="008210B3" w:rsidP="008210B3">
      <w:pPr>
        <w:pStyle w:val="ConsNormal"/>
        <w:ind w:firstLine="709"/>
        <w:jc w:val="both"/>
        <w:rPr>
          <w:rFonts w:ascii="Times New Roman" w:hAnsi="Times New Roman" w:cs="Times New Roman"/>
          <w:b/>
          <w:bCs/>
          <w:sz w:val="24"/>
          <w:szCs w:val="24"/>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57B78">
        <w:rPr>
          <w:rFonts w:ascii="Times New Roman" w:hAnsi="Times New Roman" w:cs="Times New Roman"/>
          <w:color w:val="000000"/>
          <w:sz w:val="24"/>
          <w:szCs w:val="24"/>
          <w:lang w:eastAsia="en-US"/>
        </w:rPr>
        <w:t xml:space="preserve"> в форме муниципального казенного учреждения</w:t>
      </w:r>
      <w:r w:rsidRPr="00057B78">
        <w:rPr>
          <w:rFonts w:ascii="Times New Roman" w:hAnsi="Times New Roman" w:cs="Times New Roman"/>
          <w:sz w:val="24"/>
          <w:szCs w:val="24"/>
        </w:rPr>
        <w:t xml:space="preserve"> администрации Поселения и утвержденное Думой Поселения, </w:t>
      </w:r>
      <w:r w:rsidRPr="00057B78">
        <w:rPr>
          <w:rFonts w:ascii="Times New Roman" w:hAnsi="Times New Roman" w:cs="Times New Roman"/>
          <w:color w:val="000000"/>
          <w:sz w:val="24"/>
          <w:szCs w:val="24"/>
          <w:lang w:eastAsia="en-US"/>
        </w:rPr>
        <w:t>по представлению главы местной администрации,</w:t>
      </w:r>
      <w:r w:rsidRPr="00057B78">
        <w:rPr>
          <w:rFonts w:ascii="Times New Roman" w:hAnsi="Times New Roman" w:cs="Times New Roman"/>
          <w:sz w:val="24"/>
          <w:szCs w:val="24"/>
        </w:rPr>
        <w:t xml:space="preserve"> положение об этом органе.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8210B3" w:rsidRPr="00057B78" w:rsidRDefault="008210B3" w:rsidP="008210B3">
      <w:pPr>
        <w:autoSpaceDE w:val="0"/>
        <w:autoSpaceDN w:val="0"/>
        <w:adjustRightInd w:val="0"/>
        <w:ind w:firstLine="709"/>
        <w:jc w:val="both"/>
        <w:outlineLvl w:val="0"/>
        <w:rPr>
          <w:lang w:eastAsia="en-US"/>
        </w:rPr>
      </w:pPr>
    </w:p>
    <w:p w:rsidR="008210B3" w:rsidRPr="00057B78" w:rsidRDefault="008210B3" w:rsidP="008210B3">
      <w:pPr>
        <w:autoSpaceDE w:val="0"/>
        <w:autoSpaceDN w:val="0"/>
        <w:adjustRightInd w:val="0"/>
        <w:ind w:firstLine="709"/>
        <w:jc w:val="both"/>
        <w:outlineLvl w:val="0"/>
        <w:rPr>
          <w:b/>
          <w:bCs/>
          <w:lang w:eastAsia="en-US"/>
        </w:rPr>
      </w:pPr>
      <w:r w:rsidRPr="00057B78">
        <w:rPr>
          <w:b/>
          <w:bCs/>
          <w:lang w:eastAsia="en-US"/>
        </w:rPr>
        <w:t>Статья 3</w:t>
      </w:r>
      <w:r>
        <w:rPr>
          <w:b/>
          <w:bCs/>
          <w:lang w:eastAsia="en-US"/>
        </w:rPr>
        <w:t>8</w:t>
      </w:r>
      <w:r w:rsidRPr="00057B78">
        <w:rPr>
          <w:b/>
          <w:bCs/>
          <w:lang w:eastAsia="en-US"/>
        </w:rPr>
        <w:t>. Избирательная комиссия</w:t>
      </w:r>
      <w:r>
        <w:rPr>
          <w:b/>
          <w:bCs/>
          <w:lang w:eastAsia="en-US"/>
        </w:rPr>
        <w:t xml:space="preserve"> Верхнегутарского </w:t>
      </w:r>
      <w:r w:rsidRPr="00057B78">
        <w:rPr>
          <w:b/>
          <w:bCs/>
          <w:lang w:eastAsia="en-US"/>
        </w:rPr>
        <w:t>муниципального образования</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8210B3" w:rsidRPr="00057B78" w:rsidRDefault="008210B3" w:rsidP="008210B3">
      <w:pPr>
        <w:ind w:firstLine="720"/>
        <w:jc w:val="both"/>
      </w:pPr>
      <w:r w:rsidRPr="00057B78">
        <w:t>3. Избирательная комиссия</w:t>
      </w:r>
      <w:r>
        <w:t xml:space="preserve"> Верхнегутарского </w:t>
      </w:r>
      <w:r w:rsidRPr="00057B78">
        <w:t xml:space="preserve">муниципального образования формируется в количестве </w:t>
      </w:r>
      <w:r>
        <w:t xml:space="preserve">10 </w:t>
      </w:r>
      <w:r w:rsidRPr="00057B78">
        <w:t>членов с правом решающего голоса</w:t>
      </w:r>
      <w:r>
        <w:t xml:space="preserve">. </w:t>
      </w:r>
      <w:r w:rsidRPr="00057B78">
        <w:t>Срок полномочий избирательной комиссии составляет пять лет.</w:t>
      </w:r>
    </w:p>
    <w:p w:rsidR="008210B3" w:rsidRPr="00057B78" w:rsidRDefault="008210B3" w:rsidP="008210B3">
      <w:pPr>
        <w:pStyle w:val="ConsNormal"/>
        <w:ind w:firstLine="709"/>
        <w:jc w:val="both"/>
        <w:rPr>
          <w:rFonts w:ascii="Times New Roman" w:hAnsi="Times New Roman" w:cs="Times New Roman"/>
          <w:sz w:val="24"/>
          <w:szCs w:val="24"/>
        </w:rPr>
      </w:pPr>
      <w:r w:rsidRPr="00057B78">
        <w:rPr>
          <w:rFonts w:ascii="Times New Roman" w:hAnsi="Times New Roman" w:cs="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210B3" w:rsidRDefault="008210B3" w:rsidP="008210B3">
      <w:pPr>
        <w:ind w:firstLine="720"/>
        <w:jc w:val="both"/>
        <w:rPr>
          <w:b/>
          <w:bCs/>
        </w:rPr>
      </w:pPr>
    </w:p>
    <w:p w:rsidR="008210B3" w:rsidRPr="00057B78" w:rsidRDefault="008210B3" w:rsidP="008210B3">
      <w:pPr>
        <w:autoSpaceDE w:val="0"/>
        <w:autoSpaceDN w:val="0"/>
        <w:adjustRightInd w:val="0"/>
        <w:ind w:firstLine="709"/>
        <w:jc w:val="both"/>
        <w:outlineLvl w:val="0"/>
        <w:rPr>
          <w:b/>
          <w:bCs/>
          <w:lang w:eastAsia="en-US"/>
        </w:rPr>
      </w:pPr>
      <w:r>
        <w:rPr>
          <w:b/>
          <w:bCs/>
          <w:lang w:eastAsia="en-US"/>
        </w:rPr>
        <w:t>Статья 39</w:t>
      </w:r>
      <w:r w:rsidRPr="00057B78">
        <w:rPr>
          <w:b/>
          <w:bCs/>
          <w:lang w:eastAsia="en-US"/>
        </w:rPr>
        <w:t>. Муниципальный контроль</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autoSpaceDE w:val="0"/>
        <w:autoSpaceDN w:val="0"/>
        <w:adjustRightInd w:val="0"/>
        <w:ind w:firstLine="708"/>
        <w:jc w:val="both"/>
      </w:pPr>
      <w:r w:rsidRPr="00057B78">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w:t>
      </w:r>
      <w:r>
        <w:t xml:space="preserve"> Верхнегутарского </w:t>
      </w:r>
      <w:r w:rsidRPr="00057B78">
        <w:t>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8210B3" w:rsidRPr="00057B78" w:rsidRDefault="008210B3" w:rsidP="008210B3">
      <w:pPr>
        <w:ind w:firstLine="720"/>
        <w:jc w:val="both"/>
      </w:pPr>
      <w:r w:rsidRPr="00057B78">
        <w:t>2. Органом муниципального контроля</w:t>
      </w:r>
      <w:r>
        <w:t xml:space="preserve"> Верхнегутарского </w:t>
      </w:r>
      <w:r w:rsidRPr="00057B78">
        <w:t>муниципального образования является администрация.</w:t>
      </w:r>
    </w:p>
    <w:p w:rsidR="008210B3" w:rsidRPr="00057B78" w:rsidRDefault="008210B3" w:rsidP="008210B3">
      <w:pPr>
        <w:ind w:firstLine="720"/>
        <w:jc w:val="both"/>
      </w:pPr>
      <w:r w:rsidRPr="00057B78">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8210B3" w:rsidRPr="00057B78" w:rsidRDefault="008210B3" w:rsidP="008210B3">
      <w:pPr>
        <w:ind w:firstLine="720"/>
        <w:jc w:val="both"/>
      </w:pPr>
      <w:r w:rsidRPr="00057B78">
        <w:t>4. При организации проведения проверок, указанных в части 1 настоящей статьи, глава администрации издает распоряжение о проведении проверок.</w:t>
      </w:r>
    </w:p>
    <w:p w:rsidR="008210B3" w:rsidRDefault="008210B3" w:rsidP="008210B3">
      <w:pPr>
        <w:ind w:firstLine="720"/>
        <w:jc w:val="both"/>
      </w:pPr>
      <w:r w:rsidRPr="00057B78">
        <w:t xml:space="preserve">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w:t>
      </w:r>
      <w:r w:rsidRPr="00057B78">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0B3" w:rsidRPr="00057B78" w:rsidRDefault="008210B3" w:rsidP="008210B3">
      <w:pPr>
        <w:ind w:firstLine="720"/>
        <w:jc w:val="both"/>
      </w:pPr>
    </w:p>
    <w:p w:rsidR="008210B3" w:rsidRPr="00057B78" w:rsidRDefault="008210B3" w:rsidP="008210B3">
      <w:pPr>
        <w:autoSpaceDE w:val="0"/>
        <w:autoSpaceDN w:val="0"/>
        <w:adjustRightInd w:val="0"/>
        <w:ind w:firstLine="709"/>
        <w:jc w:val="both"/>
        <w:outlineLvl w:val="0"/>
        <w:rPr>
          <w:b/>
          <w:bCs/>
          <w:lang w:eastAsia="en-US"/>
        </w:rPr>
      </w:pPr>
      <w:r w:rsidRPr="00057B78">
        <w:rPr>
          <w:b/>
          <w:bCs/>
          <w:lang w:eastAsia="en-US"/>
        </w:rPr>
        <w:t>Статья 4</w:t>
      </w:r>
      <w:r>
        <w:rPr>
          <w:b/>
          <w:bCs/>
          <w:lang w:eastAsia="en-US"/>
        </w:rPr>
        <w:t>0</w:t>
      </w:r>
      <w:r w:rsidRPr="00057B78">
        <w:rPr>
          <w:b/>
          <w:bCs/>
          <w:lang w:eastAsia="en-US"/>
        </w:rPr>
        <w:t>. Муниципальная служба</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ind w:firstLine="720"/>
        <w:jc w:val="both"/>
      </w:pPr>
      <w:r w:rsidRPr="00057B78">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autoSpaceDE w:val="0"/>
        <w:autoSpaceDN w:val="0"/>
        <w:adjustRightInd w:val="0"/>
        <w:ind w:firstLine="709"/>
        <w:jc w:val="center"/>
        <w:outlineLvl w:val="0"/>
        <w:rPr>
          <w:b/>
          <w:bCs/>
          <w:lang w:eastAsia="en-US"/>
        </w:rPr>
      </w:pPr>
      <w:r w:rsidRPr="00057B78">
        <w:rPr>
          <w:b/>
          <w:bCs/>
          <w:lang w:eastAsia="en-US"/>
        </w:rPr>
        <w:t>ГЛАВА 4. ФИНАНСОВО-ЭКОНОМИЧЕСКАЯ ОСНОВА МЕСТНОГО САМОУПРАВЛЕНИЯ</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autoSpaceDE w:val="0"/>
        <w:autoSpaceDN w:val="0"/>
        <w:adjustRightInd w:val="0"/>
        <w:ind w:firstLine="709"/>
        <w:jc w:val="both"/>
        <w:outlineLvl w:val="0"/>
        <w:rPr>
          <w:b/>
          <w:bCs/>
          <w:lang w:eastAsia="en-US"/>
        </w:rPr>
      </w:pPr>
      <w:r w:rsidRPr="00057B78">
        <w:rPr>
          <w:b/>
          <w:bCs/>
          <w:lang w:eastAsia="en-US"/>
        </w:rPr>
        <w:t xml:space="preserve">Статья </w:t>
      </w:r>
      <w:r>
        <w:rPr>
          <w:b/>
          <w:bCs/>
          <w:lang w:eastAsia="en-US"/>
        </w:rPr>
        <w:t>41</w:t>
      </w:r>
      <w:r w:rsidRPr="00057B78">
        <w:rPr>
          <w:b/>
          <w:bCs/>
          <w:lang w:eastAsia="en-US"/>
        </w:rPr>
        <w:t>. Местный бюджет</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ind w:firstLine="720"/>
        <w:jc w:val="both"/>
      </w:pPr>
      <w:r w:rsidRPr="00057B78">
        <w:t>1.</w:t>
      </w:r>
      <w:r>
        <w:t xml:space="preserve"> Верхнегутарское </w:t>
      </w:r>
      <w:r w:rsidRPr="00057B78">
        <w:t xml:space="preserve">муниципальное образование имеет собственный бюджет – бюджет </w:t>
      </w:r>
      <w:r>
        <w:t xml:space="preserve">Верхнегутарского </w:t>
      </w:r>
      <w:r w:rsidRPr="00057B78">
        <w:t>муниципального образования (местный бюджет).</w:t>
      </w:r>
    </w:p>
    <w:p w:rsidR="008210B3" w:rsidRPr="00057B78" w:rsidRDefault="008210B3" w:rsidP="008210B3">
      <w:pPr>
        <w:ind w:firstLine="709"/>
        <w:jc w:val="both"/>
        <w:rPr>
          <w:lang w:eastAsia="en-US"/>
        </w:rPr>
      </w:pPr>
      <w:r w:rsidRPr="00057B78">
        <w:rPr>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6" w:history="1">
        <w:r w:rsidRPr="00057B78">
          <w:rPr>
            <w:color w:val="000000"/>
            <w:lang w:eastAsia="en-US"/>
          </w:rPr>
          <w:t>кодексом</w:t>
        </w:r>
      </w:hyperlink>
      <w:r w:rsidRPr="00057B78">
        <w:rPr>
          <w:color w:val="000000"/>
          <w:lang w:eastAsia="en-US"/>
        </w:rPr>
        <w:t xml:space="preserve"> </w:t>
      </w:r>
      <w:r w:rsidRPr="00057B78">
        <w:rPr>
          <w:lang w:eastAsia="en-US"/>
        </w:rPr>
        <w:t>Российской Федерации.</w:t>
      </w:r>
    </w:p>
    <w:p w:rsidR="008210B3" w:rsidRPr="00057B78" w:rsidRDefault="008210B3" w:rsidP="008210B3">
      <w:pPr>
        <w:autoSpaceDE w:val="0"/>
        <w:autoSpaceDN w:val="0"/>
        <w:adjustRightInd w:val="0"/>
        <w:ind w:firstLine="709"/>
        <w:jc w:val="both"/>
        <w:rPr>
          <w:lang w:eastAsia="en-US"/>
        </w:rPr>
      </w:pPr>
      <w:r w:rsidRPr="00057B78">
        <w:rPr>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057B78">
          <w:rPr>
            <w:color w:val="000000"/>
            <w:lang w:eastAsia="en-US"/>
          </w:rPr>
          <w:t>кодексом</w:t>
        </w:r>
      </w:hyperlink>
      <w:r w:rsidRPr="00057B78">
        <w:rPr>
          <w:lang w:eastAsia="en-US"/>
        </w:rPr>
        <w:t xml:space="preserve"> Российской Федерации.</w:t>
      </w:r>
    </w:p>
    <w:p w:rsidR="008210B3" w:rsidRPr="00057B78" w:rsidRDefault="008210B3" w:rsidP="008210B3">
      <w:pPr>
        <w:autoSpaceDE w:val="0"/>
        <w:autoSpaceDN w:val="0"/>
        <w:adjustRightInd w:val="0"/>
        <w:ind w:firstLine="709"/>
        <w:jc w:val="both"/>
        <w:rPr>
          <w:lang w:eastAsia="en-US"/>
        </w:rPr>
      </w:pPr>
      <w:r w:rsidRPr="00057B78">
        <w:rPr>
          <w:lang w:eastAsia="en-US"/>
        </w:rPr>
        <w:t xml:space="preserve">3. Бюджетные полномочия поселения устанавливаются Бюджетным </w:t>
      </w:r>
      <w:hyperlink r:id="rId28" w:history="1">
        <w:r w:rsidRPr="00057B78">
          <w:rPr>
            <w:color w:val="000000"/>
            <w:lang w:eastAsia="en-US"/>
          </w:rPr>
          <w:t>кодексом</w:t>
        </w:r>
      </w:hyperlink>
      <w:r w:rsidRPr="00057B78">
        <w:rPr>
          <w:lang w:eastAsia="en-US"/>
        </w:rPr>
        <w:t xml:space="preserve"> Российской Федерации.</w:t>
      </w:r>
    </w:p>
    <w:p w:rsidR="008210B3" w:rsidRPr="00057B78" w:rsidRDefault="008210B3" w:rsidP="008210B3">
      <w:pPr>
        <w:autoSpaceDE w:val="0"/>
        <w:autoSpaceDN w:val="0"/>
        <w:adjustRightInd w:val="0"/>
        <w:ind w:firstLine="709"/>
        <w:jc w:val="both"/>
        <w:rPr>
          <w:lang w:eastAsia="en-US"/>
        </w:rPr>
      </w:pPr>
      <w:r w:rsidRPr="00057B78">
        <w:rPr>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210B3" w:rsidRPr="00057B78" w:rsidRDefault="008210B3" w:rsidP="008210B3">
      <w:pPr>
        <w:autoSpaceDE w:val="0"/>
        <w:autoSpaceDN w:val="0"/>
        <w:adjustRightInd w:val="0"/>
        <w:ind w:firstLine="709"/>
        <w:jc w:val="both"/>
        <w:rPr>
          <w:lang w:eastAsia="en-US"/>
        </w:rPr>
      </w:pPr>
      <w:r w:rsidRPr="00057B78">
        <w:rPr>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ind w:firstLine="708"/>
        <w:rPr>
          <w:b/>
          <w:bCs/>
        </w:rPr>
      </w:pPr>
      <w:r w:rsidRPr="00057B78">
        <w:rPr>
          <w:b/>
          <w:bCs/>
          <w:lang w:eastAsia="en-US"/>
        </w:rPr>
        <w:t>Статья 4</w:t>
      </w:r>
      <w:r>
        <w:rPr>
          <w:b/>
          <w:bCs/>
          <w:lang w:eastAsia="en-US"/>
        </w:rPr>
        <w:t>2</w:t>
      </w:r>
      <w:r w:rsidRPr="00057B78">
        <w:rPr>
          <w:b/>
          <w:bCs/>
          <w:lang w:eastAsia="en-US"/>
        </w:rPr>
        <w:t xml:space="preserve">. </w:t>
      </w:r>
      <w:r w:rsidRPr="00057B78">
        <w:rPr>
          <w:b/>
          <w:bCs/>
        </w:rPr>
        <w:t>Закупки для обеспечения муниципальных нужд</w:t>
      </w:r>
    </w:p>
    <w:p w:rsidR="008210B3" w:rsidRPr="00057B78" w:rsidRDefault="008210B3" w:rsidP="008210B3">
      <w:pPr>
        <w:jc w:val="center"/>
        <w:rPr>
          <w:b/>
          <w:bCs/>
        </w:rPr>
      </w:pPr>
    </w:p>
    <w:p w:rsidR="008210B3" w:rsidRPr="00057B78" w:rsidRDefault="008210B3" w:rsidP="008210B3">
      <w:pPr>
        <w:ind w:firstLine="708"/>
        <w:jc w:val="both"/>
      </w:pPr>
      <w:r w:rsidRPr="00057B7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8210B3" w:rsidRPr="00057B78" w:rsidRDefault="008210B3" w:rsidP="008210B3">
      <w:pPr>
        <w:ind w:firstLine="708"/>
        <w:jc w:val="both"/>
      </w:pPr>
      <w:r w:rsidRPr="00057B78">
        <w:t>2. Закупки товаров, работ, услуг для обеспечения муниципальных нужд осуществляются за счет средств местного бюджета.</w:t>
      </w:r>
    </w:p>
    <w:p w:rsidR="008210B3" w:rsidRPr="00057B78" w:rsidRDefault="008210B3" w:rsidP="008210B3">
      <w:pPr>
        <w:ind w:firstLine="720"/>
        <w:jc w:val="both"/>
      </w:pPr>
    </w:p>
    <w:p w:rsidR="008210B3" w:rsidRPr="00057B78" w:rsidRDefault="008210B3" w:rsidP="008210B3">
      <w:pPr>
        <w:ind w:firstLine="720"/>
        <w:jc w:val="both"/>
        <w:rPr>
          <w:b/>
          <w:bCs/>
        </w:rPr>
      </w:pPr>
      <w:r w:rsidRPr="00057B78">
        <w:rPr>
          <w:b/>
          <w:bCs/>
        </w:rPr>
        <w:t>Статья 4</w:t>
      </w:r>
      <w:r>
        <w:rPr>
          <w:b/>
          <w:bCs/>
        </w:rPr>
        <w:t>3</w:t>
      </w:r>
      <w:r w:rsidRPr="00057B78">
        <w:rPr>
          <w:b/>
          <w:bCs/>
        </w:rPr>
        <w:t>. Доходы местного бюджета</w:t>
      </w:r>
    </w:p>
    <w:p w:rsidR="008210B3" w:rsidRPr="00057B78" w:rsidRDefault="008210B3" w:rsidP="008210B3">
      <w:pPr>
        <w:ind w:firstLine="720"/>
        <w:jc w:val="both"/>
      </w:pPr>
    </w:p>
    <w:p w:rsidR="008210B3" w:rsidRPr="00057B78" w:rsidRDefault="008210B3" w:rsidP="008210B3">
      <w:pPr>
        <w:autoSpaceDE w:val="0"/>
        <w:autoSpaceDN w:val="0"/>
        <w:adjustRightInd w:val="0"/>
        <w:ind w:firstLine="709"/>
        <w:jc w:val="both"/>
      </w:pPr>
      <w:r w:rsidRPr="00057B78">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10B3" w:rsidRPr="00057B78" w:rsidRDefault="008210B3" w:rsidP="008210B3">
      <w:pPr>
        <w:ind w:firstLine="720"/>
        <w:jc w:val="both"/>
      </w:pPr>
    </w:p>
    <w:p w:rsidR="008210B3" w:rsidRPr="00057B78" w:rsidRDefault="008210B3" w:rsidP="008210B3">
      <w:pPr>
        <w:ind w:firstLine="720"/>
        <w:jc w:val="both"/>
        <w:rPr>
          <w:b/>
          <w:bCs/>
        </w:rPr>
      </w:pPr>
      <w:r w:rsidRPr="00057B78">
        <w:rPr>
          <w:b/>
          <w:bCs/>
        </w:rPr>
        <w:lastRenderedPageBreak/>
        <w:t>Статья 4</w:t>
      </w:r>
      <w:r>
        <w:rPr>
          <w:b/>
          <w:bCs/>
        </w:rPr>
        <w:t>4</w:t>
      </w:r>
      <w:r w:rsidRPr="00057B78">
        <w:rPr>
          <w:b/>
          <w:bCs/>
        </w:rPr>
        <w:t>. Расходы местного бюджета</w:t>
      </w:r>
    </w:p>
    <w:p w:rsidR="008210B3" w:rsidRPr="00057B78" w:rsidRDefault="008210B3" w:rsidP="008210B3">
      <w:pPr>
        <w:ind w:firstLine="720"/>
        <w:jc w:val="both"/>
      </w:pPr>
    </w:p>
    <w:p w:rsidR="008210B3" w:rsidRPr="00057B78" w:rsidRDefault="008210B3" w:rsidP="008210B3">
      <w:pPr>
        <w:autoSpaceDE w:val="0"/>
        <w:autoSpaceDN w:val="0"/>
        <w:adjustRightInd w:val="0"/>
        <w:ind w:firstLine="709"/>
        <w:jc w:val="both"/>
      </w:pPr>
      <w:r w:rsidRPr="00057B78">
        <w:t>1. Формирование расходов местного бюджета осуществляется в соответствии с расходными обязательствами</w:t>
      </w:r>
      <w:r>
        <w:t xml:space="preserve"> Верхнегутарского </w:t>
      </w:r>
      <w:r w:rsidRPr="00057B78">
        <w:t>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8210B3" w:rsidRPr="00057B78" w:rsidRDefault="008210B3" w:rsidP="008210B3">
      <w:pPr>
        <w:autoSpaceDE w:val="0"/>
        <w:autoSpaceDN w:val="0"/>
        <w:adjustRightInd w:val="0"/>
        <w:ind w:firstLine="709"/>
        <w:jc w:val="both"/>
      </w:pPr>
      <w:r w:rsidRPr="00057B78">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8210B3" w:rsidRPr="00057B78" w:rsidRDefault="008210B3" w:rsidP="008210B3">
      <w:pPr>
        <w:ind w:firstLine="720"/>
        <w:jc w:val="both"/>
      </w:pPr>
    </w:p>
    <w:p w:rsidR="008210B3" w:rsidRPr="00057B78" w:rsidRDefault="008210B3" w:rsidP="008210B3">
      <w:pPr>
        <w:autoSpaceDE w:val="0"/>
        <w:autoSpaceDN w:val="0"/>
        <w:adjustRightInd w:val="0"/>
        <w:ind w:firstLine="709"/>
        <w:jc w:val="both"/>
        <w:outlineLvl w:val="0"/>
        <w:rPr>
          <w:b/>
          <w:bCs/>
          <w:lang w:eastAsia="en-US"/>
        </w:rPr>
      </w:pPr>
      <w:r w:rsidRPr="00057B78">
        <w:rPr>
          <w:b/>
          <w:bCs/>
        </w:rPr>
        <w:t>Статья 4</w:t>
      </w:r>
      <w:r>
        <w:rPr>
          <w:b/>
          <w:bCs/>
        </w:rPr>
        <w:t>5</w:t>
      </w:r>
      <w:r w:rsidRPr="00057B78">
        <w:rPr>
          <w:b/>
          <w:bCs/>
        </w:rPr>
        <w:t xml:space="preserve">. </w:t>
      </w:r>
      <w:r w:rsidRPr="00057B78">
        <w:rPr>
          <w:b/>
          <w:bCs/>
          <w:lang w:eastAsia="en-US"/>
        </w:rPr>
        <w:t>Средства самообложения граждан</w:t>
      </w:r>
    </w:p>
    <w:p w:rsidR="008210B3" w:rsidRPr="00057B78" w:rsidRDefault="008210B3" w:rsidP="008210B3">
      <w:pPr>
        <w:autoSpaceDE w:val="0"/>
        <w:autoSpaceDN w:val="0"/>
        <w:adjustRightInd w:val="0"/>
        <w:ind w:firstLine="709"/>
        <w:jc w:val="both"/>
        <w:outlineLvl w:val="0"/>
        <w:rPr>
          <w:b/>
          <w:bCs/>
          <w:lang w:eastAsia="en-US"/>
        </w:rPr>
      </w:pPr>
    </w:p>
    <w:p w:rsidR="008210B3" w:rsidRPr="00A754FF" w:rsidRDefault="008210B3" w:rsidP="008210B3">
      <w:pPr>
        <w:autoSpaceDE w:val="0"/>
        <w:autoSpaceDN w:val="0"/>
        <w:adjustRightInd w:val="0"/>
        <w:ind w:firstLine="709"/>
        <w:jc w:val="both"/>
        <w:rPr>
          <w:lang w:eastAsia="en-US"/>
        </w:rPr>
      </w:pPr>
      <w:bookmarkStart w:id="2" w:name="Par0"/>
      <w:bookmarkEnd w:id="2"/>
      <w:r w:rsidRPr="00057B78">
        <w:rPr>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0D3E7D">
        <w:rPr>
          <w:lang w:eastAsia="en-US"/>
        </w:rPr>
        <w:t xml:space="preserve">вным для всех жителей </w:t>
      </w:r>
      <w:r w:rsidR="000D3E7D" w:rsidRPr="00A754FF">
        <w:rPr>
          <w:lang w:eastAsia="en-US"/>
        </w:rPr>
        <w:t>поселения</w:t>
      </w:r>
      <w:r w:rsidRPr="00A754FF">
        <w:rPr>
          <w:lang w:eastAsia="en-US"/>
        </w:rPr>
        <w:t xml:space="preserve"> </w:t>
      </w:r>
      <w:r w:rsidR="000D3E7D" w:rsidRPr="00A754FF">
        <w:rPr>
          <w:lang w:eastAsia="en-US"/>
        </w:rPr>
        <w:t xml:space="preserve"> </w:t>
      </w:r>
      <w:r w:rsidR="000D3E7D" w:rsidRPr="00A754FF">
        <w:t xml:space="preserve">населенного пункта, входящего в состав Поселения, </w:t>
      </w:r>
      <w:r w:rsidRPr="00A754FF">
        <w:rPr>
          <w:lang w:eastAsia="en-US"/>
        </w:rPr>
        <w:t>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D3E7D" w:rsidRPr="00F956C6" w:rsidRDefault="008210B3" w:rsidP="000D3E7D">
      <w:pPr>
        <w:autoSpaceDE w:val="0"/>
        <w:autoSpaceDN w:val="0"/>
        <w:adjustRightInd w:val="0"/>
        <w:spacing w:line="235" w:lineRule="auto"/>
        <w:ind w:right="21" w:firstLine="540"/>
        <w:jc w:val="both"/>
      </w:pPr>
      <w:r w:rsidRPr="00A754FF">
        <w:rPr>
          <w:lang w:eastAsia="en-US"/>
        </w:rPr>
        <w:t xml:space="preserve">2. </w:t>
      </w:r>
      <w:r w:rsidR="000D3E7D" w:rsidRPr="00A754FF">
        <w:t>Вопросы введения и использования указанных в части 1 настоящей статьи</w:t>
      </w:r>
      <w:r w:rsidR="000D3E7D" w:rsidRPr="00F956C6">
        <w:t xml:space="preserve">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8210B3" w:rsidRPr="00F956C6" w:rsidRDefault="008210B3" w:rsidP="008210B3">
      <w:pPr>
        <w:ind w:firstLine="709"/>
        <w:jc w:val="both"/>
        <w:rPr>
          <w:lang w:eastAsia="en-US"/>
        </w:rPr>
      </w:pP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autoSpaceDE w:val="0"/>
        <w:autoSpaceDN w:val="0"/>
        <w:adjustRightInd w:val="0"/>
        <w:ind w:firstLine="709"/>
        <w:jc w:val="center"/>
        <w:outlineLvl w:val="0"/>
        <w:rPr>
          <w:b/>
          <w:bCs/>
          <w:lang w:eastAsia="en-US"/>
        </w:rPr>
      </w:pPr>
      <w:r w:rsidRPr="00057B78">
        <w:rPr>
          <w:b/>
          <w:bCs/>
          <w:lang w:eastAsia="en-US"/>
        </w:rPr>
        <w:t>ГЛАВА 5. ОТВЕТСТВЕННОСТЬ ОРГАНОВ МЕСТНОГО САМОУПРАВЛЕНИЯ И ДОЛЖНОСТНЫХ ЛИЦ МЕСТНОГО САМОУПРАВЛЕНИЯ</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ind w:firstLine="720"/>
        <w:jc w:val="both"/>
        <w:rPr>
          <w:b/>
          <w:bCs/>
        </w:rPr>
      </w:pPr>
      <w:r w:rsidRPr="00057B78">
        <w:rPr>
          <w:b/>
          <w:bCs/>
          <w:lang w:eastAsia="en-US"/>
        </w:rPr>
        <w:t>Статья 4</w:t>
      </w:r>
      <w:r>
        <w:rPr>
          <w:b/>
          <w:bCs/>
          <w:lang w:eastAsia="en-US"/>
        </w:rPr>
        <w:t>6</w:t>
      </w:r>
      <w:r w:rsidRPr="00057B78">
        <w:rPr>
          <w:b/>
          <w:bCs/>
          <w:lang w:eastAsia="en-US"/>
        </w:rPr>
        <w:t xml:space="preserve">. </w:t>
      </w:r>
      <w:r w:rsidRPr="00057B78">
        <w:rPr>
          <w:b/>
          <w:bCs/>
        </w:rPr>
        <w:t>Ответственность органов местного самоуправления и должностных лиц местного самоуправления</w:t>
      </w:r>
    </w:p>
    <w:p w:rsidR="008210B3" w:rsidRPr="00057B78" w:rsidRDefault="008210B3" w:rsidP="008210B3">
      <w:pPr>
        <w:ind w:firstLine="720"/>
        <w:jc w:val="both"/>
      </w:pPr>
    </w:p>
    <w:p w:rsidR="008210B3" w:rsidRPr="00057B78" w:rsidRDefault="008210B3" w:rsidP="008210B3">
      <w:pPr>
        <w:ind w:firstLine="720"/>
        <w:jc w:val="both"/>
      </w:pPr>
      <w:r w:rsidRPr="00057B78">
        <w:t xml:space="preserve">Органы местного самоуправления и должностные лица местного самоуправления несут ответственность перед населением </w:t>
      </w:r>
      <w:r>
        <w:t xml:space="preserve">Верхнегутарского </w:t>
      </w:r>
      <w:r w:rsidRPr="00057B78">
        <w:t>муниципального образования, государством, физическими и юридическими лицами в соответствии с федеральными законами.</w:t>
      </w:r>
    </w:p>
    <w:p w:rsidR="008210B3" w:rsidRPr="00057B78" w:rsidRDefault="008210B3" w:rsidP="008210B3">
      <w:pPr>
        <w:ind w:firstLine="720"/>
        <w:jc w:val="both"/>
        <w:rPr>
          <w:b/>
          <w:bCs/>
        </w:rPr>
      </w:pPr>
    </w:p>
    <w:p w:rsidR="008210B3" w:rsidRPr="00057B78" w:rsidRDefault="008210B3" w:rsidP="008210B3">
      <w:pPr>
        <w:ind w:firstLine="720"/>
        <w:jc w:val="both"/>
        <w:rPr>
          <w:b/>
          <w:bCs/>
        </w:rPr>
      </w:pPr>
      <w:r w:rsidRPr="00057B78">
        <w:rPr>
          <w:b/>
          <w:bCs/>
        </w:rPr>
        <w:t>Статья 4</w:t>
      </w:r>
      <w:r>
        <w:rPr>
          <w:b/>
          <w:bCs/>
        </w:rPr>
        <w:t>7</w:t>
      </w:r>
      <w:r w:rsidRPr="00057B78">
        <w:rPr>
          <w:b/>
          <w:bCs/>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210B3" w:rsidRPr="00057B78" w:rsidRDefault="008210B3" w:rsidP="008210B3">
      <w:pPr>
        <w:ind w:firstLine="720"/>
        <w:jc w:val="both"/>
      </w:pPr>
    </w:p>
    <w:p w:rsidR="008210B3" w:rsidRPr="00057B78" w:rsidRDefault="008210B3" w:rsidP="008210B3">
      <w:pPr>
        <w:ind w:firstLine="720"/>
        <w:jc w:val="both"/>
      </w:pPr>
      <w:r w:rsidRPr="00057B78">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8210B3" w:rsidRPr="00057B78" w:rsidRDefault="008210B3" w:rsidP="008210B3">
      <w:pPr>
        <w:ind w:firstLine="720"/>
        <w:jc w:val="both"/>
      </w:pPr>
      <w:r w:rsidRPr="00057B78">
        <w:t xml:space="preserve">2. Население </w:t>
      </w:r>
      <w:r>
        <w:t xml:space="preserve">Верхнегутарского </w:t>
      </w:r>
      <w:r w:rsidRPr="00057B78">
        <w:t>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8210B3" w:rsidRDefault="008210B3" w:rsidP="008210B3">
      <w:pPr>
        <w:ind w:firstLine="720"/>
        <w:jc w:val="both"/>
        <w:rPr>
          <w:b/>
          <w:bCs/>
        </w:rPr>
      </w:pPr>
    </w:p>
    <w:p w:rsidR="008210B3" w:rsidRPr="00057B78" w:rsidRDefault="008210B3" w:rsidP="008210B3">
      <w:pPr>
        <w:ind w:firstLine="720"/>
        <w:jc w:val="both"/>
        <w:rPr>
          <w:b/>
          <w:bCs/>
        </w:rPr>
      </w:pPr>
      <w:r w:rsidRPr="00057B78">
        <w:rPr>
          <w:b/>
          <w:bCs/>
        </w:rPr>
        <w:t>Статья 4</w:t>
      </w:r>
      <w:r>
        <w:rPr>
          <w:b/>
          <w:bCs/>
        </w:rPr>
        <w:t>8</w:t>
      </w:r>
      <w:r w:rsidRPr="00057B78">
        <w:rPr>
          <w:b/>
          <w:bCs/>
        </w:rPr>
        <w:t>. Ответственность органов местного самоуправления и должностных лиц местного самоуправления перед государством</w:t>
      </w:r>
    </w:p>
    <w:p w:rsidR="008210B3" w:rsidRPr="00057B78" w:rsidRDefault="008210B3" w:rsidP="008210B3">
      <w:pPr>
        <w:ind w:firstLine="720"/>
        <w:jc w:val="both"/>
      </w:pPr>
    </w:p>
    <w:p w:rsidR="008210B3" w:rsidRPr="00057B78" w:rsidRDefault="008210B3" w:rsidP="008210B3">
      <w:pPr>
        <w:ind w:firstLine="720"/>
        <w:jc w:val="both"/>
      </w:pPr>
      <w:r w:rsidRPr="00057B7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w:t>
      </w:r>
      <w:r w:rsidRPr="00057B78">
        <w:lastRenderedPageBreak/>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10B3" w:rsidRPr="00057B78" w:rsidRDefault="008210B3" w:rsidP="008210B3">
      <w:pPr>
        <w:ind w:firstLine="720"/>
        <w:jc w:val="both"/>
      </w:pPr>
    </w:p>
    <w:p w:rsidR="008210B3" w:rsidRPr="00057B78" w:rsidRDefault="008210B3" w:rsidP="008210B3">
      <w:pPr>
        <w:ind w:firstLine="720"/>
        <w:jc w:val="both"/>
        <w:rPr>
          <w:b/>
          <w:bCs/>
        </w:rPr>
      </w:pPr>
      <w:r>
        <w:rPr>
          <w:b/>
          <w:bCs/>
        </w:rPr>
        <w:t>Статья 49</w:t>
      </w:r>
      <w:r w:rsidRPr="00057B78">
        <w:rPr>
          <w:b/>
          <w:bCs/>
        </w:rPr>
        <w:t>. Ответственность Думы Поселения перед государством</w:t>
      </w:r>
    </w:p>
    <w:p w:rsidR="008210B3" w:rsidRPr="00057B78" w:rsidRDefault="008210B3" w:rsidP="008210B3">
      <w:pPr>
        <w:ind w:firstLine="720"/>
        <w:jc w:val="both"/>
      </w:pPr>
    </w:p>
    <w:p w:rsidR="008210B3" w:rsidRDefault="008210B3" w:rsidP="008210B3">
      <w:pPr>
        <w:ind w:firstLine="720"/>
        <w:jc w:val="both"/>
      </w:pPr>
      <w:r>
        <w:t>1. Ответственность Думы Поселения перед государством наступает в случае, если соответствующим судом установлено, что:</w:t>
      </w:r>
    </w:p>
    <w:p w:rsidR="008210B3" w:rsidRPr="00057B78" w:rsidRDefault="008210B3" w:rsidP="008210B3">
      <w:pPr>
        <w:ind w:firstLine="720"/>
        <w:jc w:val="both"/>
      </w:pPr>
      <w:r>
        <w:t>1)</w:t>
      </w:r>
      <w:r w:rsidRPr="00057B78">
        <w:t xml:space="preserve">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w:t>
      </w:r>
      <w:r>
        <w:t xml:space="preserve"> Верхнегутарского </w:t>
      </w:r>
      <w:r w:rsidRPr="00057B78">
        <w:t>муниципального образования, а Дума Поселения</w:t>
      </w:r>
      <w:r>
        <w:t xml:space="preserve"> Верхнегутарского </w:t>
      </w:r>
      <w:r w:rsidRPr="00057B78">
        <w:t xml:space="preserve">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w:t>
      </w:r>
      <w:r w:rsidRPr="00453F7E">
        <w:t>акт.</w:t>
      </w:r>
    </w:p>
    <w:p w:rsidR="008210B3" w:rsidRPr="00057B78" w:rsidRDefault="008210B3" w:rsidP="008210B3">
      <w:pPr>
        <w:ind w:firstLine="720"/>
        <w:jc w:val="both"/>
      </w:pPr>
      <w:r>
        <w:t>2)</w:t>
      </w:r>
      <w:r w:rsidRPr="00057B78">
        <w:t xml:space="preserve"> избранная в правомочном составе Дума Поселения в течение трех месяцев подряд не п</w:t>
      </w:r>
      <w:r>
        <w:t>роводила правомочного заседания;</w:t>
      </w:r>
    </w:p>
    <w:p w:rsidR="008210B3" w:rsidRPr="00057B78" w:rsidRDefault="008210B3" w:rsidP="008210B3">
      <w:pPr>
        <w:ind w:firstLine="720"/>
        <w:jc w:val="both"/>
      </w:pPr>
      <w:r>
        <w:t>3)</w:t>
      </w:r>
      <w:r w:rsidRPr="00057B78">
        <w:t xml:space="preserve"> вновь избранная в правомочном составе Дума Поселения в течение трех месяцев подряд не п</w:t>
      </w:r>
      <w:r>
        <w:t>роводила правомочного заседания</w:t>
      </w:r>
      <w:r w:rsidRPr="00057B78">
        <w:t>.</w:t>
      </w:r>
    </w:p>
    <w:p w:rsidR="008210B3" w:rsidRPr="00057B78" w:rsidRDefault="008210B3" w:rsidP="008210B3">
      <w:pPr>
        <w:ind w:firstLine="720"/>
        <w:jc w:val="both"/>
        <w:rPr>
          <w:b/>
          <w:bCs/>
        </w:rPr>
      </w:pPr>
    </w:p>
    <w:p w:rsidR="008210B3" w:rsidRPr="0013411C" w:rsidRDefault="008210B3" w:rsidP="008210B3">
      <w:pPr>
        <w:ind w:firstLine="720"/>
        <w:jc w:val="both"/>
        <w:rPr>
          <w:b/>
          <w:bCs/>
        </w:rPr>
      </w:pPr>
      <w:r w:rsidRPr="0013411C">
        <w:rPr>
          <w:b/>
          <w:bCs/>
        </w:rPr>
        <w:t>Статья 5</w:t>
      </w:r>
      <w:r>
        <w:rPr>
          <w:b/>
          <w:bCs/>
        </w:rPr>
        <w:t>0</w:t>
      </w:r>
      <w:r w:rsidRPr="0013411C">
        <w:rPr>
          <w:b/>
          <w:bCs/>
        </w:rPr>
        <w:t>. Ответственность главы</w:t>
      </w:r>
      <w:r>
        <w:rPr>
          <w:b/>
          <w:bCs/>
        </w:rPr>
        <w:t xml:space="preserve"> Верхнегутарского </w:t>
      </w:r>
      <w:r w:rsidRPr="0013411C">
        <w:rPr>
          <w:b/>
          <w:bCs/>
        </w:rPr>
        <w:t>муниципального образования перед государством</w:t>
      </w:r>
    </w:p>
    <w:p w:rsidR="008210B3" w:rsidRPr="0013411C" w:rsidRDefault="008210B3" w:rsidP="008210B3">
      <w:pPr>
        <w:ind w:firstLine="720"/>
        <w:jc w:val="both"/>
        <w:rPr>
          <w:b/>
          <w:bCs/>
          <w:highlight w:val="yellow"/>
        </w:rPr>
      </w:pPr>
    </w:p>
    <w:p w:rsidR="008210B3" w:rsidRPr="0013411C" w:rsidRDefault="008210B3" w:rsidP="008210B3">
      <w:pPr>
        <w:autoSpaceDE w:val="0"/>
        <w:autoSpaceDN w:val="0"/>
        <w:adjustRightInd w:val="0"/>
        <w:ind w:firstLine="567"/>
        <w:jc w:val="both"/>
      </w:pPr>
      <w:r w:rsidRPr="0013411C">
        <w:t>1. Ответственность Главы Поселения перед государством наступает в случае:</w:t>
      </w:r>
    </w:p>
    <w:p w:rsidR="008210B3" w:rsidRPr="0013411C" w:rsidRDefault="008210B3" w:rsidP="008210B3">
      <w:pPr>
        <w:autoSpaceDE w:val="0"/>
        <w:autoSpaceDN w:val="0"/>
        <w:adjustRightInd w:val="0"/>
        <w:ind w:firstLine="567"/>
        <w:jc w:val="both"/>
      </w:pPr>
      <w:r w:rsidRPr="0013411C">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210B3" w:rsidRPr="0013411C" w:rsidRDefault="008210B3" w:rsidP="008210B3">
      <w:pPr>
        <w:autoSpaceDE w:val="0"/>
        <w:autoSpaceDN w:val="0"/>
        <w:adjustRightInd w:val="0"/>
        <w:ind w:firstLine="567"/>
        <w:jc w:val="both"/>
      </w:pPr>
      <w:r w:rsidRPr="0013411C">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t xml:space="preserve">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w:t>
      </w:r>
      <w:r w:rsidRPr="0013411C">
        <w:t>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8210B3" w:rsidRPr="0013411C" w:rsidRDefault="008210B3" w:rsidP="008210B3">
      <w:pPr>
        <w:autoSpaceDE w:val="0"/>
        <w:autoSpaceDN w:val="0"/>
        <w:adjustRightInd w:val="0"/>
        <w:ind w:firstLine="567"/>
        <w:jc w:val="both"/>
      </w:pPr>
      <w:r w:rsidRPr="0013411C">
        <w:t>2. Ответственность Главы Поселения наступает в порядке и сроки, установленные федеральным законодательством.</w:t>
      </w:r>
    </w:p>
    <w:p w:rsidR="008210B3" w:rsidRPr="0013411C" w:rsidRDefault="008210B3" w:rsidP="008210B3">
      <w:pPr>
        <w:autoSpaceDE w:val="0"/>
        <w:autoSpaceDN w:val="0"/>
        <w:adjustRightInd w:val="0"/>
        <w:ind w:firstLine="709"/>
        <w:jc w:val="both"/>
        <w:outlineLvl w:val="0"/>
        <w:rPr>
          <w:lang w:eastAsia="en-US"/>
        </w:rPr>
      </w:pPr>
    </w:p>
    <w:p w:rsidR="008210B3" w:rsidRPr="00057B78" w:rsidRDefault="008210B3" w:rsidP="008210B3">
      <w:pPr>
        <w:autoSpaceDE w:val="0"/>
        <w:autoSpaceDN w:val="0"/>
        <w:adjustRightInd w:val="0"/>
        <w:ind w:firstLine="709"/>
        <w:jc w:val="center"/>
        <w:outlineLvl w:val="0"/>
        <w:rPr>
          <w:b/>
          <w:bCs/>
          <w:lang w:eastAsia="en-US"/>
        </w:rPr>
      </w:pPr>
      <w:r w:rsidRPr="00057B78">
        <w:rPr>
          <w:b/>
          <w:bCs/>
          <w:lang w:eastAsia="en-US"/>
        </w:rPr>
        <w:t>ГЛАВА 6. ЗАКЛЮЧИТЕЛЬНЫЕ ПОЛОЖЕНИЯ</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autoSpaceDE w:val="0"/>
        <w:autoSpaceDN w:val="0"/>
        <w:adjustRightInd w:val="0"/>
        <w:ind w:firstLine="709"/>
        <w:jc w:val="both"/>
        <w:outlineLvl w:val="0"/>
        <w:rPr>
          <w:b/>
          <w:bCs/>
        </w:rPr>
      </w:pPr>
      <w:r w:rsidRPr="00057B78">
        <w:rPr>
          <w:b/>
          <w:bCs/>
          <w:lang w:eastAsia="en-US"/>
        </w:rPr>
        <w:t>Статья 5</w:t>
      </w:r>
      <w:r>
        <w:rPr>
          <w:b/>
          <w:bCs/>
          <w:lang w:eastAsia="en-US"/>
        </w:rPr>
        <w:t>1</w:t>
      </w:r>
      <w:r w:rsidRPr="00057B78">
        <w:rPr>
          <w:b/>
          <w:bCs/>
          <w:lang w:eastAsia="en-US"/>
        </w:rPr>
        <w:t xml:space="preserve">. </w:t>
      </w:r>
      <w:r w:rsidRPr="00057B78">
        <w:rPr>
          <w:b/>
          <w:bCs/>
        </w:rPr>
        <w:t>Внесение изменений и дополнений в Устав</w:t>
      </w:r>
    </w:p>
    <w:p w:rsidR="008210B3" w:rsidRPr="00057B78" w:rsidRDefault="008210B3" w:rsidP="008210B3">
      <w:pPr>
        <w:ind w:firstLine="720"/>
        <w:jc w:val="both"/>
      </w:pPr>
    </w:p>
    <w:p w:rsidR="008210B3" w:rsidRPr="00FD64FB" w:rsidRDefault="008210B3" w:rsidP="008210B3">
      <w:pPr>
        <w:ind w:firstLine="720"/>
        <w:jc w:val="both"/>
      </w:pPr>
      <w:r w:rsidRPr="00057B78">
        <w:t xml:space="preserve">1. Проект решения Думы Поселения о внесении изменений и дополнений в Устав </w:t>
      </w:r>
      <w:r w:rsidRPr="00E470F5">
        <w:rPr>
          <w:bCs/>
        </w:rPr>
        <w:t>не позднее, чем за 30 дней</w:t>
      </w:r>
      <w:r w:rsidRPr="00E470F5">
        <w:t xml:space="preserve"> </w:t>
      </w:r>
      <w:r w:rsidRPr="00057B78">
        <w:t>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w:t>
      </w:r>
      <w:r>
        <w:t xml:space="preserve">астия граждан в его обсуждении. </w:t>
      </w:r>
      <w:r w:rsidRPr="00FD64FB">
        <w:t xml:space="preserve">Не требуется официальное опубликование </w:t>
      </w:r>
      <w:r w:rsidRPr="00FD64FB">
        <w:lastRenderedPageBreak/>
        <w:t>(обнародование) порядка учета предложений по проекту решения Думы о внесении изменений и в Устав муниципального образования, а также порядка участия граждан в его обсуждении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законом, устава или закона Иркутской области в целях приведения Устава в соответствие с этими нормативными правовыми актами</w:t>
      </w:r>
      <w:r>
        <w:t>.</w:t>
      </w:r>
    </w:p>
    <w:p w:rsidR="008210B3" w:rsidRPr="00057B78" w:rsidRDefault="008210B3" w:rsidP="008210B3">
      <w:pPr>
        <w:ind w:firstLine="720"/>
        <w:jc w:val="both"/>
      </w:pPr>
      <w:r w:rsidRPr="00057B78">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w:t>
      </w:r>
      <w:r>
        <w:t xml:space="preserve"> Верхнегутарского </w:t>
      </w:r>
      <w:r w:rsidRPr="00057B78">
        <w:t>муниципального образования.</w:t>
      </w:r>
    </w:p>
    <w:p w:rsidR="008210B3" w:rsidRPr="00057B78" w:rsidRDefault="008210B3" w:rsidP="008210B3">
      <w:pPr>
        <w:autoSpaceDE w:val="0"/>
        <w:autoSpaceDN w:val="0"/>
        <w:adjustRightInd w:val="0"/>
        <w:ind w:firstLine="709"/>
        <w:jc w:val="both"/>
        <w:outlineLvl w:val="0"/>
      </w:pPr>
      <w:r w:rsidRPr="00057B78">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210B3" w:rsidRPr="00E470F5" w:rsidRDefault="008210B3" w:rsidP="008210B3">
      <w:pPr>
        <w:autoSpaceDE w:val="0"/>
        <w:autoSpaceDN w:val="0"/>
        <w:adjustRightInd w:val="0"/>
        <w:ind w:firstLine="709"/>
        <w:jc w:val="both"/>
      </w:pPr>
      <w:r w:rsidRPr="00057B7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57B78">
        <w:rPr>
          <w:color w:val="000000"/>
          <w:lang w:eastAsia="en-US"/>
        </w:rPr>
        <w:t xml:space="preserve"> Глава Поселения обязан опубликовать (обнародовать) зарегистрированные Устав </w:t>
      </w:r>
      <w:r>
        <w:rPr>
          <w:color w:val="000000"/>
          <w:lang w:eastAsia="en-US"/>
        </w:rPr>
        <w:t>Верхнегутарского</w:t>
      </w:r>
      <w:r w:rsidRPr="00057B78">
        <w:rPr>
          <w:color w:val="000000"/>
          <w:lang w:eastAsia="en-US"/>
        </w:rPr>
        <w:t xml:space="preserve"> муниципального образования, муниципальный правовой акт о внесении изменений и дополнений в Устав</w:t>
      </w:r>
      <w:r>
        <w:rPr>
          <w:color w:val="000000"/>
          <w:lang w:eastAsia="en-US"/>
        </w:rPr>
        <w:t xml:space="preserve"> Верхнегутарского </w:t>
      </w:r>
      <w:r w:rsidRPr="00057B78">
        <w:rPr>
          <w:color w:val="000000"/>
          <w:lang w:eastAsia="en-US"/>
        </w:rPr>
        <w:t xml:space="preserve">- муниципального образования </w:t>
      </w:r>
      <w:r w:rsidRPr="00E470F5">
        <w:rPr>
          <w:bCs/>
          <w:color w:val="000000"/>
          <w:lang w:eastAsia="en-US"/>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470F5">
        <w:rPr>
          <w:color w:val="000000"/>
          <w:lang w:eastAsia="en-US"/>
        </w:rPr>
        <w:t>.</w:t>
      </w:r>
    </w:p>
    <w:p w:rsidR="00356EDA" w:rsidRPr="000D3E7D" w:rsidRDefault="00356EDA" w:rsidP="00356EDA">
      <w:pPr>
        <w:ind w:firstLine="540"/>
        <w:jc w:val="both"/>
        <w:rPr>
          <w:color w:val="000000"/>
        </w:rPr>
      </w:pPr>
      <w:r w:rsidRPr="000D3E7D">
        <w:rPr>
          <w:color w:val="000000"/>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w:t>
      </w:r>
      <w:r w:rsidR="0006316D" w:rsidRPr="000D3E7D">
        <w:rPr>
          <w:color w:val="000000"/>
        </w:rPr>
        <w:t>шего муниципальный правовой акт</w:t>
      </w:r>
      <w:r w:rsidRPr="000D3E7D">
        <w:rPr>
          <w:color w:val="000000"/>
        </w:rPr>
        <w:t xml:space="preserve"> о внесении указанных изменений и дополнений в настоящий Устав. </w:t>
      </w:r>
    </w:p>
    <w:p w:rsidR="008210B3" w:rsidRPr="000D3E7D" w:rsidRDefault="008210B3" w:rsidP="008210B3">
      <w:pPr>
        <w:ind w:firstLine="720"/>
        <w:jc w:val="both"/>
        <w:rPr>
          <w:color w:val="000000"/>
        </w:rPr>
      </w:pPr>
    </w:p>
    <w:p w:rsidR="008210B3" w:rsidRPr="000D3E7D" w:rsidRDefault="008210B3" w:rsidP="008210B3">
      <w:pPr>
        <w:ind w:firstLine="720"/>
        <w:jc w:val="both"/>
        <w:rPr>
          <w:color w:val="000000"/>
        </w:rPr>
      </w:pPr>
      <w:r w:rsidRPr="000D3E7D">
        <w:rPr>
          <w:color w:val="000000"/>
        </w:rPr>
        <w:t>Изменения и дополнения, внесенные в Устав Верхнегутарского муниципального образования и предусматривающие создание контрольно-счетного органа Верхнегутарского муниципального образования вступают в силу в порядке, предусмотренном абзацем первым части 8 статьи 44 Федерального закона № 131-ФЗ.</w:t>
      </w:r>
    </w:p>
    <w:p w:rsidR="007B75BD" w:rsidRPr="000D3E7D" w:rsidRDefault="007B75BD" w:rsidP="007B75BD">
      <w:pPr>
        <w:autoSpaceDE w:val="0"/>
        <w:autoSpaceDN w:val="0"/>
        <w:adjustRightInd w:val="0"/>
        <w:ind w:firstLine="540"/>
        <w:jc w:val="both"/>
        <w:rPr>
          <w:color w:val="000000"/>
        </w:rPr>
      </w:pPr>
      <w:r w:rsidRPr="000D3E7D">
        <w:rPr>
          <w:color w:val="000000"/>
        </w:rPr>
        <w:t>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а ранее действующий Устав и решения Думы о внесении в него изменений и дополнений признаются утратившими силу со дня вступления в силу нового Устава.</w:t>
      </w:r>
    </w:p>
    <w:p w:rsidR="008210B3" w:rsidRPr="000D3E7D" w:rsidRDefault="008210B3" w:rsidP="008210B3">
      <w:pPr>
        <w:autoSpaceDE w:val="0"/>
        <w:autoSpaceDN w:val="0"/>
        <w:adjustRightInd w:val="0"/>
        <w:ind w:firstLine="709"/>
        <w:jc w:val="both"/>
        <w:outlineLvl w:val="0"/>
        <w:rPr>
          <w:b/>
          <w:bCs/>
          <w:color w:val="000000"/>
          <w:lang w:eastAsia="en-US"/>
        </w:rPr>
      </w:pPr>
    </w:p>
    <w:p w:rsidR="008210B3" w:rsidRPr="00057B78" w:rsidRDefault="008210B3" w:rsidP="008210B3">
      <w:pPr>
        <w:autoSpaceDE w:val="0"/>
        <w:autoSpaceDN w:val="0"/>
        <w:adjustRightInd w:val="0"/>
        <w:ind w:firstLine="709"/>
        <w:jc w:val="both"/>
        <w:outlineLvl w:val="0"/>
        <w:rPr>
          <w:b/>
          <w:bCs/>
          <w:lang w:eastAsia="en-US"/>
        </w:rPr>
      </w:pPr>
      <w:r w:rsidRPr="00057B78">
        <w:rPr>
          <w:b/>
          <w:bCs/>
          <w:lang w:eastAsia="en-US"/>
        </w:rPr>
        <w:t>Статья 5</w:t>
      </w:r>
      <w:r>
        <w:rPr>
          <w:b/>
          <w:bCs/>
          <w:lang w:eastAsia="en-US"/>
        </w:rPr>
        <w:t>2</w:t>
      </w:r>
      <w:r w:rsidRPr="00057B78">
        <w:rPr>
          <w:b/>
          <w:bCs/>
          <w:lang w:eastAsia="en-US"/>
        </w:rPr>
        <w:t>. Вступление Устава в силу</w:t>
      </w:r>
    </w:p>
    <w:p w:rsidR="008210B3" w:rsidRPr="00057B78" w:rsidRDefault="008210B3" w:rsidP="008210B3">
      <w:pPr>
        <w:autoSpaceDE w:val="0"/>
        <w:autoSpaceDN w:val="0"/>
        <w:adjustRightInd w:val="0"/>
        <w:ind w:firstLine="709"/>
        <w:jc w:val="both"/>
        <w:outlineLvl w:val="0"/>
        <w:rPr>
          <w:b/>
          <w:bCs/>
          <w:lang w:eastAsia="en-US"/>
        </w:rPr>
      </w:pPr>
    </w:p>
    <w:p w:rsidR="008210B3" w:rsidRPr="00057B78" w:rsidRDefault="008210B3" w:rsidP="008210B3">
      <w:pPr>
        <w:pStyle w:val="consnonformat0"/>
        <w:ind w:firstLine="709"/>
        <w:jc w:val="both"/>
        <w:rPr>
          <w:rFonts w:ascii="Times New Roman" w:hAnsi="Times New Roman" w:cs="Times New Roman"/>
          <w:sz w:val="24"/>
          <w:szCs w:val="24"/>
        </w:rPr>
      </w:pPr>
      <w:r w:rsidRPr="00057B7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210B3" w:rsidRPr="00057B78" w:rsidRDefault="008210B3" w:rsidP="008210B3">
      <w:pPr>
        <w:ind w:firstLine="720"/>
        <w:jc w:val="both"/>
      </w:pPr>
    </w:p>
    <w:p w:rsidR="008210B3" w:rsidRPr="00057B78" w:rsidRDefault="008210B3" w:rsidP="008210B3">
      <w:pPr>
        <w:ind w:firstLine="720"/>
        <w:jc w:val="both"/>
      </w:pPr>
    </w:p>
    <w:p w:rsidR="00E81ABB" w:rsidRDefault="00E81ABB"/>
    <w:sectPr w:rsidR="00E81ABB" w:rsidSect="00A96325">
      <w:footerReference w:type="even" r:id="rId29"/>
      <w:footerReference w:type="default" r:id="rId30"/>
      <w:pgSz w:w="11906" w:h="16838"/>
      <w:pgMar w:top="719"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5A" w:rsidRDefault="002F675A">
      <w:r>
        <w:separator/>
      </w:r>
    </w:p>
  </w:endnote>
  <w:endnote w:type="continuationSeparator" w:id="0">
    <w:p w:rsidR="002F675A" w:rsidRDefault="002F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5B" w:rsidRDefault="00256E5B" w:rsidP="00827EB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56E5B" w:rsidRDefault="00256E5B" w:rsidP="00C3328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5B" w:rsidRDefault="00256E5B" w:rsidP="00827EB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F3BFD">
      <w:rPr>
        <w:rStyle w:val="a6"/>
        <w:noProof/>
      </w:rPr>
      <w:t>20</w:t>
    </w:r>
    <w:r>
      <w:rPr>
        <w:rStyle w:val="a6"/>
      </w:rPr>
      <w:fldChar w:fldCharType="end"/>
    </w:r>
  </w:p>
  <w:p w:rsidR="00256E5B" w:rsidRDefault="00256E5B" w:rsidP="00C3328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5A" w:rsidRDefault="002F675A">
      <w:r>
        <w:separator/>
      </w:r>
    </w:p>
  </w:footnote>
  <w:footnote w:type="continuationSeparator" w:id="0">
    <w:p w:rsidR="002F675A" w:rsidRDefault="002F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B3"/>
    <w:rsid w:val="000167CA"/>
    <w:rsid w:val="000431F5"/>
    <w:rsid w:val="0005108D"/>
    <w:rsid w:val="00057B78"/>
    <w:rsid w:val="0006316D"/>
    <w:rsid w:val="00083B6C"/>
    <w:rsid w:val="000A7EC4"/>
    <w:rsid w:val="000C63D5"/>
    <w:rsid w:val="000D3E7D"/>
    <w:rsid w:val="0013411C"/>
    <w:rsid w:val="00143409"/>
    <w:rsid w:val="001628F7"/>
    <w:rsid w:val="001926F1"/>
    <w:rsid w:val="00192F74"/>
    <w:rsid w:val="001A36AF"/>
    <w:rsid w:val="001E2B96"/>
    <w:rsid w:val="001E7C77"/>
    <w:rsid w:val="00256E5B"/>
    <w:rsid w:val="00261B48"/>
    <w:rsid w:val="0029314D"/>
    <w:rsid w:val="002F675A"/>
    <w:rsid w:val="00313A12"/>
    <w:rsid w:val="003159CD"/>
    <w:rsid w:val="00356EDA"/>
    <w:rsid w:val="003C4358"/>
    <w:rsid w:val="004026A2"/>
    <w:rsid w:val="00407092"/>
    <w:rsid w:val="00444220"/>
    <w:rsid w:val="00453F7E"/>
    <w:rsid w:val="00486793"/>
    <w:rsid w:val="00493929"/>
    <w:rsid w:val="004B08E9"/>
    <w:rsid w:val="0052671F"/>
    <w:rsid w:val="00543BF9"/>
    <w:rsid w:val="00553933"/>
    <w:rsid w:val="00585F66"/>
    <w:rsid w:val="00596A4C"/>
    <w:rsid w:val="00605202"/>
    <w:rsid w:val="006D593A"/>
    <w:rsid w:val="00722A10"/>
    <w:rsid w:val="007251E4"/>
    <w:rsid w:val="007625D0"/>
    <w:rsid w:val="007B75BD"/>
    <w:rsid w:val="0081217C"/>
    <w:rsid w:val="008210B3"/>
    <w:rsid w:val="00827EB8"/>
    <w:rsid w:val="00837726"/>
    <w:rsid w:val="008459EC"/>
    <w:rsid w:val="00853E7E"/>
    <w:rsid w:val="0088103D"/>
    <w:rsid w:val="0090357A"/>
    <w:rsid w:val="009369DA"/>
    <w:rsid w:val="00950E5A"/>
    <w:rsid w:val="00970A93"/>
    <w:rsid w:val="00972539"/>
    <w:rsid w:val="0099454C"/>
    <w:rsid w:val="009C2D6B"/>
    <w:rsid w:val="00A30871"/>
    <w:rsid w:val="00A754FF"/>
    <w:rsid w:val="00A945BC"/>
    <w:rsid w:val="00A96325"/>
    <w:rsid w:val="00AD024C"/>
    <w:rsid w:val="00B27611"/>
    <w:rsid w:val="00B31957"/>
    <w:rsid w:val="00B41D3D"/>
    <w:rsid w:val="00B60576"/>
    <w:rsid w:val="00B60D1A"/>
    <w:rsid w:val="00B73038"/>
    <w:rsid w:val="00B96D87"/>
    <w:rsid w:val="00BA29E1"/>
    <w:rsid w:val="00BB1EC4"/>
    <w:rsid w:val="00C3328B"/>
    <w:rsid w:val="00C3519F"/>
    <w:rsid w:val="00C434E5"/>
    <w:rsid w:val="00C90BC4"/>
    <w:rsid w:val="00CC1E64"/>
    <w:rsid w:val="00CC75AD"/>
    <w:rsid w:val="00CF3BFD"/>
    <w:rsid w:val="00CF61D8"/>
    <w:rsid w:val="00D166D4"/>
    <w:rsid w:val="00D45BE8"/>
    <w:rsid w:val="00D92CA0"/>
    <w:rsid w:val="00DA7901"/>
    <w:rsid w:val="00DB6424"/>
    <w:rsid w:val="00DC40AA"/>
    <w:rsid w:val="00DC41DD"/>
    <w:rsid w:val="00DE5B27"/>
    <w:rsid w:val="00E3557C"/>
    <w:rsid w:val="00E470F5"/>
    <w:rsid w:val="00E52F2B"/>
    <w:rsid w:val="00E81ABB"/>
    <w:rsid w:val="00E83E9F"/>
    <w:rsid w:val="00E95FAC"/>
    <w:rsid w:val="00F67F75"/>
    <w:rsid w:val="00F956C6"/>
    <w:rsid w:val="00FC0B43"/>
    <w:rsid w:val="00FC5C7D"/>
    <w:rsid w:val="00FD64FB"/>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5B754FD-DE95-475C-BC05-F03FE57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B3"/>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8210B3"/>
    <w:pPr>
      <w:spacing w:after="0" w:line="240" w:lineRule="auto"/>
      <w:ind w:firstLine="720"/>
    </w:pPr>
    <w:rPr>
      <w:rFonts w:ascii="Arial" w:hAnsi="Arial" w:cs="Arial"/>
      <w:sz w:val="20"/>
      <w:szCs w:val="20"/>
    </w:rPr>
  </w:style>
  <w:style w:type="paragraph" w:customStyle="1" w:styleId="ConsNonformat">
    <w:name w:val="ConsNonformat"/>
    <w:uiPriority w:val="99"/>
    <w:rsid w:val="008210B3"/>
    <w:pPr>
      <w:spacing w:after="0" w:line="240" w:lineRule="auto"/>
    </w:pPr>
    <w:rPr>
      <w:rFonts w:ascii="Courier New" w:hAnsi="Courier New" w:cs="Courier New"/>
      <w:sz w:val="20"/>
      <w:szCs w:val="20"/>
    </w:rPr>
  </w:style>
  <w:style w:type="paragraph" w:customStyle="1" w:styleId="ConsPlusNormal">
    <w:name w:val="ConsPlusNormal"/>
    <w:uiPriority w:val="99"/>
    <w:rsid w:val="008210B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0">
    <w:name w:val="consnonformat"/>
    <w:basedOn w:val="a"/>
    <w:uiPriority w:val="99"/>
    <w:rsid w:val="008210B3"/>
    <w:pPr>
      <w:snapToGrid w:val="0"/>
    </w:pPr>
    <w:rPr>
      <w:rFonts w:ascii="Courier New" w:hAnsi="Courier New" w:cs="Courier New"/>
      <w:sz w:val="20"/>
      <w:szCs w:val="20"/>
    </w:rPr>
  </w:style>
  <w:style w:type="paragraph" w:styleId="a3">
    <w:name w:val="footer"/>
    <w:basedOn w:val="a"/>
    <w:link w:val="a4"/>
    <w:uiPriority w:val="99"/>
    <w:semiHidden/>
    <w:rsid w:val="008210B3"/>
    <w:pPr>
      <w:tabs>
        <w:tab w:val="center" w:pos="4677"/>
        <w:tab w:val="right" w:pos="9355"/>
      </w:tabs>
    </w:pPr>
  </w:style>
  <w:style w:type="character" w:customStyle="1" w:styleId="a4">
    <w:name w:val="Нижний колонтитул Знак"/>
    <w:basedOn w:val="a0"/>
    <w:link w:val="a3"/>
    <w:uiPriority w:val="99"/>
    <w:semiHidden/>
    <w:locked/>
    <w:rsid w:val="008210B3"/>
    <w:rPr>
      <w:rFonts w:eastAsia="Times New Roman" w:cs="Times New Roman"/>
      <w:sz w:val="24"/>
      <w:szCs w:val="24"/>
      <w:lang w:val="ru-RU" w:eastAsia="ru-RU" w:bidi="ar-SA"/>
    </w:rPr>
  </w:style>
  <w:style w:type="paragraph" w:customStyle="1" w:styleId="ConsTitle">
    <w:name w:val="ConsTitle"/>
    <w:uiPriority w:val="99"/>
    <w:rsid w:val="008210B3"/>
    <w:pPr>
      <w:snapToGrid w:val="0"/>
      <w:spacing w:after="0" w:line="240" w:lineRule="auto"/>
    </w:pPr>
    <w:rPr>
      <w:rFonts w:ascii="Arial" w:hAnsi="Arial" w:cs="Arial"/>
      <w:b/>
      <w:bCs/>
      <w:sz w:val="16"/>
      <w:szCs w:val="16"/>
    </w:rPr>
  </w:style>
  <w:style w:type="character" w:styleId="a5">
    <w:name w:val="Hyperlink"/>
    <w:basedOn w:val="a0"/>
    <w:uiPriority w:val="99"/>
    <w:rsid w:val="008210B3"/>
    <w:rPr>
      <w:rFonts w:cs="Times New Roman"/>
      <w:color w:val="0000FF"/>
      <w:u w:val="single"/>
    </w:rPr>
  </w:style>
  <w:style w:type="character" w:styleId="a6">
    <w:name w:val="page number"/>
    <w:basedOn w:val="a0"/>
    <w:uiPriority w:val="99"/>
    <w:rsid w:val="008210B3"/>
    <w:rPr>
      <w:rFonts w:cs="Times New Roman"/>
    </w:rPr>
  </w:style>
  <w:style w:type="paragraph" w:customStyle="1" w:styleId="a7">
    <w:name w:val="Знак"/>
    <w:basedOn w:val="a"/>
    <w:uiPriority w:val="99"/>
    <w:rsid w:val="00972539"/>
    <w:pPr>
      <w:spacing w:after="160" w:line="240" w:lineRule="exact"/>
    </w:pPr>
    <w:rPr>
      <w:rFonts w:ascii="Verdana" w:hAnsi="Verdana"/>
      <w:lang w:val="en-US" w:eastAsia="en-US"/>
    </w:rPr>
  </w:style>
  <w:style w:type="paragraph" w:customStyle="1" w:styleId="1">
    <w:name w:val="Знак1"/>
    <w:basedOn w:val="a"/>
    <w:uiPriority w:val="99"/>
    <w:rsid w:val="001A36AF"/>
    <w:pPr>
      <w:spacing w:after="160" w:line="240" w:lineRule="exact"/>
    </w:pPr>
    <w:rPr>
      <w:rFonts w:ascii="Verdana" w:hAnsi="Verdana"/>
      <w:lang w:val="en-US" w:eastAsia="en-US"/>
    </w:rPr>
  </w:style>
  <w:style w:type="paragraph" w:customStyle="1" w:styleId="2">
    <w:name w:val="Знак2"/>
    <w:basedOn w:val="a"/>
    <w:uiPriority w:val="99"/>
    <w:rsid w:val="008459EC"/>
    <w:pPr>
      <w:spacing w:after="160" w:line="240" w:lineRule="exact"/>
    </w:pPr>
    <w:rPr>
      <w:rFonts w:ascii="Verdana" w:hAnsi="Verdana"/>
      <w:lang w:val="en-US" w:eastAsia="en-US"/>
    </w:rPr>
  </w:style>
  <w:style w:type="character" w:customStyle="1" w:styleId="ConsNormal0">
    <w:name w:val="ConsNormal Знак"/>
    <w:basedOn w:val="a0"/>
    <w:link w:val="ConsNormal"/>
    <w:uiPriority w:val="99"/>
    <w:locked/>
    <w:rsid w:val="008459EC"/>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F2E6A28CF58F5DAEA899C0A829FFDEF6DC21513B2731E7CB79BF694B267D" TargetMode="External"/><Relationship Id="rId13" Type="http://schemas.openxmlformats.org/officeDocument/2006/relationships/hyperlink" Target="consultantplus://offline/ref=6C897327EB4C6232B158B581EEA0D5679377F03533745B01F5214A75A6CAbDD" TargetMode="External"/><Relationship Id="rId18" Type="http://schemas.openxmlformats.org/officeDocument/2006/relationships/hyperlink" Target="consultantplus://offline/ref=6A483D437AE262CAC1A422DECFC435FCF81927EA68B355C36FA3F9B8EAs8xAH" TargetMode="External"/><Relationship Id="rId26" Type="http://schemas.openxmlformats.org/officeDocument/2006/relationships/hyperlink" Target="consultantplus://offline/ref=00A07B2C4A4D4DDFB74CE6926F1538C8CE43883B8004BAFFCDD2EC9AAD2Ed0F" TargetMode="External"/><Relationship Id="rId3" Type="http://schemas.openxmlformats.org/officeDocument/2006/relationships/settings" Target="settings.xml"/><Relationship Id="rId21" Type="http://schemas.openxmlformats.org/officeDocument/2006/relationships/hyperlink" Target="consultantplus://offline/ref=7984D10C6623C065560505050F608E51A2F4DAFBDF79400054EA06E7CE6281E4C1BB651FD03790C5oFq2B" TargetMode="External"/><Relationship Id="rId7" Type="http://schemas.openxmlformats.org/officeDocument/2006/relationships/hyperlink" Target="consultantplus://offline/ref=E984368917A7B0633A9078E7270515EB2577D1F21BA891B90AC501EC7A22B484933F36F2E63DGAH" TargetMode="External"/><Relationship Id="rId12" Type="http://schemas.openxmlformats.org/officeDocument/2006/relationships/hyperlink" Target="consultantplus://offline/ref=DEFD476579CBCAA40A8C45EBDF8119764D39995F2D05DF3E735D33L0K1C" TargetMode="External"/><Relationship Id="rId17" Type="http://schemas.openxmlformats.org/officeDocument/2006/relationships/hyperlink" Target="consultantplus://offline/ref=6A483D437AE262CAC1A422DECFC435FCFB102FE96BB255C36FA3F9B8EAs8xAH" TargetMode="External"/><Relationship Id="rId25" Type="http://schemas.openxmlformats.org/officeDocument/2006/relationships/hyperlink" Target="consultantplus://offline/ref=6A483D437AE262CAC1A422DECFC435FCFB102FE96BB155C36FA3F9B8EAs8xAH" TargetMode="External"/><Relationship Id="rId2" Type="http://schemas.openxmlformats.org/officeDocument/2006/relationships/styles" Target="styles.xml"/><Relationship Id="rId16" Type="http://schemas.openxmlformats.org/officeDocument/2006/relationships/hyperlink" Target="consultantplus://offline/ref=2748724E4EF78AE88F0937B12468B2F7882B5CC306BDAFCA5ACD1382BCD1DECDCEEA5A7B11E13BB9B852D6BAGFa1I" TargetMode="External"/><Relationship Id="rId20" Type="http://schemas.openxmlformats.org/officeDocument/2006/relationships/hyperlink" Target="consultantplus://offline/ref=7984D10C6623C065560505050F608E51A2F4DAFBDF79400054EA06E7CE6281E4C1BB651FD03699C0oFq5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6A483D437AE262CAC1A422DECFC435FCF81927EA68B355C36FA3F9B8EAs8xA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C897327EB4C6232B158B581EEA0D5679377F03533735B01F5214A75A6CAbDD" TargetMode="External"/><Relationship Id="rId23" Type="http://schemas.openxmlformats.org/officeDocument/2006/relationships/hyperlink" Target="consultantplus://offline/ref=7984D10C6623C065560505050F608E51A2F4DAFBDA79400054EA06E7CEo6q2B" TargetMode="External"/><Relationship Id="rId28" Type="http://schemas.openxmlformats.org/officeDocument/2006/relationships/hyperlink" Target="consultantplus://offline/ref=79791ABB1050C744493881A7AE644EA5D7F12B3F3016063C2CFD5B65E1j4p9F"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6A483D437AE262CAC1A422DECFC435FCFB102FE96BB155C36FA3F9B8EAs8x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D73DD5DB576229DE8EE2FAB7CBF0153EF3F140114E8F84EC1EDDFEE1I0CBE" TargetMode="External"/><Relationship Id="rId14" Type="http://schemas.openxmlformats.org/officeDocument/2006/relationships/hyperlink" Target="consultantplus://offline/ref=6C897327EB4C6232B158B581EEA0D5679377F03533745B01F5214A75A6CAbDD" TargetMode="External"/><Relationship Id="rId22" Type="http://schemas.openxmlformats.org/officeDocument/2006/relationships/hyperlink" Target="consultantplus://offline/ref=7984D10C6623C065560505050F608E51A2F4DAFBDF79400054EA06E7CE6281E4C1BB651FD03790C5oFq3B" TargetMode="External"/><Relationship Id="rId27" Type="http://schemas.openxmlformats.org/officeDocument/2006/relationships/hyperlink" Target="consultantplus://offline/ref=0933CBED351DED89AB2D4FF1C0314D9D265659F4D08AAABBB742FDCB9Be1oD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CF2F-EDD5-4DF7-81D1-5DBA216C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19881</Words>
  <Characters>113326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Зарегистрирован в Главном управлении Минюста Российской Федерации по Сибирскому федеральному округу 29 декабря 2005 года, государственный</vt:lpstr>
    </vt:vector>
  </TitlesOfParts>
  <Company>RePack by SPecialiST</Company>
  <LinksUpToDate>false</LinksUpToDate>
  <CharactersWithSpaces>132942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 в Главном управлении Минюста Российской Федерации по Сибирскому федеральному округу 29 декабря 2005 года, государственный</dc:title>
  <dc:subject/>
  <dc:creator>1</dc:creator>
  <cp:keywords/>
  <dc:description/>
  <cp:lastModifiedBy>1</cp:lastModifiedBy>
  <cp:revision>2</cp:revision>
  <cp:lastPrinted>2018-03-29T10:17:00Z</cp:lastPrinted>
  <dcterms:created xsi:type="dcterms:W3CDTF">2022-01-17T09:36:00Z</dcterms:created>
  <dcterms:modified xsi:type="dcterms:W3CDTF">2022-01-17T09:36:00Z</dcterms:modified>
</cp:coreProperties>
</file>