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91" w:rsidRDefault="00323391" w:rsidP="00C509C5">
      <w:pPr>
        <w:tabs>
          <w:tab w:val="left" w:pos="212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A3D92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.01.202</w:t>
      </w:r>
      <w:r w:rsidR="007B0DE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</w:t>
      </w:r>
      <w:r w:rsidRPr="007B0DE9">
        <w:rPr>
          <w:rFonts w:ascii="Arial" w:hAnsi="Arial" w:cs="Arial"/>
          <w:b/>
          <w:sz w:val="32"/>
          <w:szCs w:val="32"/>
        </w:rPr>
        <w:t xml:space="preserve">. </w:t>
      </w:r>
      <w:r w:rsidRPr="008A3D92">
        <w:rPr>
          <w:rFonts w:ascii="Arial" w:hAnsi="Arial" w:cs="Arial"/>
          <w:b/>
          <w:sz w:val="32"/>
          <w:szCs w:val="32"/>
        </w:rPr>
        <w:t>№</w:t>
      </w:r>
      <w:r w:rsidR="008A3D92" w:rsidRPr="008A3D92">
        <w:rPr>
          <w:rFonts w:ascii="Arial" w:hAnsi="Arial" w:cs="Arial"/>
          <w:b/>
          <w:sz w:val="32"/>
          <w:szCs w:val="32"/>
        </w:rPr>
        <w:t xml:space="preserve"> 1</w:t>
      </w:r>
    </w:p>
    <w:p w:rsidR="00323391" w:rsidRDefault="00323391" w:rsidP="00C509C5">
      <w:pPr>
        <w:tabs>
          <w:tab w:val="left" w:pos="212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391" w:rsidRDefault="00323391" w:rsidP="00C509C5">
      <w:pPr>
        <w:tabs>
          <w:tab w:val="left" w:pos="212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3391" w:rsidRDefault="00323391" w:rsidP="00C509C5">
      <w:pPr>
        <w:tabs>
          <w:tab w:val="left" w:pos="212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3391" w:rsidRDefault="00213646" w:rsidP="00C509C5">
      <w:pPr>
        <w:tabs>
          <w:tab w:val="left" w:pos="212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="00323391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323391" w:rsidRDefault="00323391" w:rsidP="00C509C5">
      <w:pPr>
        <w:tabs>
          <w:tab w:val="left" w:pos="212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3391" w:rsidRDefault="00323391" w:rsidP="00C509C5">
      <w:pPr>
        <w:tabs>
          <w:tab w:val="left" w:pos="212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3391" w:rsidRDefault="00323391" w:rsidP="00C509C5">
      <w:pPr>
        <w:tabs>
          <w:tab w:val="left" w:pos="2127"/>
        </w:tabs>
        <w:jc w:val="center"/>
        <w:rPr>
          <w:rFonts w:ascii="Arial" w:hAnsi="Arial" w:cs="Arial"/>
          <w:b/>
          <w:sz w:val="32"/>
          <w:szCs w:val="32"/>
        </w:rPr>
      </w:pPr>
    </w:p>
    <w:p w:rsidR="00323391" w:rsidRDefault="00323391" w:rsidP="00C509C5">
      <w:pPr>
        <w:pStyle w:val="HEADERTEXT"/>
        <w:tabs>
          <w:tab w:val="left" w:pos="2127"/>
        </w:tabs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ОБ УТВЕРЖДЕНИИ ПЛАНА – ГРАФИКА РАЗМЕЩЕНИЯ ЗАКАЗОВ НА ПОСТАВКУ ТОВАРОВ, ВЫПОЛНЕНИЕ РАБОТ, ОКАЗАНИЕ УСЛУГ ДЛЯ ОБЕСПЕЧЕНИЯ НУЖД </w:t>
      </w:r>
      <w:r w:rsidR="008A3D92">
        <w:rPr>
          <w:b/>
          <w:bCs/>
          <w:color w:val="auto"/>
          <w:sz w:val="32"/>
          <w:szCs w:val="32"/>
        </w:rPr>
        <w:t>ВЕРХНЕГУТАРСКОГО</w:t>
      </w:r>
      <w:r>
        <w:rPr>
          <w:b/>
          <w:bCs/>
          <w:color w:val="auto"/>
          <w:sz w:val="32"/>
          <w:szCs w:val="32"/>
        </w:rPr>
        <w:t xml:space="preserve"> МУНИЦИПАЛЬНОГО ОБРАЗОВАНИЯ НА 20</w:t>
      </w:r>
      <w:r w:rsidR="007B0DE9">
        <w:rPr>
          <w:b/>
          <w:bCs/>
          <w:color w:val="auto"/>
          <w:sz w:val="32"/>
          <w:szCs w:val="32"/>
        </w:rPr>
        <w:t>21</w:t>
      </w:r>
      <w:r>
        <w:rPr>
          <w:b/>
          <w:bCs/>
          <w:color w:val="auto"/>
          <w:sz w:val="32"/>
          <w:szCs w:val="32"/>
        </w:rPr>
        <w:t xml:space="preserve"> ГОД</w:t>
      </w:r>
    </w:p>
    <w:p w:rsidR="00323391" w:rsidRDefault="00323391" w:rsidP="00C509C5">
      <w:pPr>
        <w:pStyle w:val="HEADERTEXT"/>
        <w:tabs>
          <w:tab w:val="left" w:pos="2127"/>
        </w:tabs>
        <w:rPr>
          <w:bCs/>
          <w:color w:val="auto"/>
          <w:sz w:val="32"/>
          <w:szCs w:val="32"/>
        </w:rPr>
      </w:pPr>
    </w:p>
    <w:p w:rsidR="00323391" w:rsidRDefault="00323391" w:rsidP="00C509C5">
      <w:pPr>
        <w:pStyle w:val="a3"/>
        <w:tabs>
          <w:tab w:val="left" w:pos="2127"/>
        </w:tabs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 xml:space="preserve">В соответствии с ч. 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Постановления Правительства РФ от </w:t>
      </w:r>
      <w:r w:rsidR="00146E40">
        <w:rPr>
          <w:rFonts w:ascii="Arial" w:hAnsi="Arial" w:cs="Arial"/>
          <w:b w:val="0"/>
          <w:szCs w:val="24"/>
        </w:rPr>
        <w:t>30.09.2019</w:t>
      </w:r>
      <w:r>
        <w:rPr>
          <w:rFonts w:ascii="Arial" w:hAnsi="Arial" w:cs="Arial"/>
          <w:b w:val="0"/>
          <w:szCs w:val="24"/>
        </w:rPr>
        <w:t xml:space="preserve"> N </w:t>
      </w:r>
      <w:r w:rsidR="00146E40">
        <w:rPr>
          <w:rFonts w:ascii="Arial" w:hAnsi="Arial" w:cs="Arial"/>
          <w:b w:val="0"/>
          <w:szCs w:val="24"/>
        </w:rPr>
        <w:t>1279</w:t>
      </w:r>
      <w:r>
        <w:rPr>
          <w:rFonts w:ascii="Arial" w:hAnsi="Arial" w:cs="Arial"/>
          <w:b w:val="0"/>
          <w:szCs w:val="24"/>
        </w:rPr>
        <w:t xml:space="preserve"> "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>П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оложение о порядке формирования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, 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утверждения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планов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>-</w:t>
      </w:r>
      <w:r w:rsidR="00146E40">
        <w:rPr>
          <w:rFonts w:ascii="Arial" w:eastAsiaTheme="minorHAnsi" w:hAnsi="Arial" w:cs="Arial"/>
          <w:b w:val="0"/>
          <w:szCs w:val="24"/>
          <w:lang w:eastAsia="en-US"/>
        </w:rPr>
        <w:t>графиков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закупок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,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внесения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изменений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 xml:space="preserve">в 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такие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747E01">
        <w:rPr>
          <w:rFonts w:ascii="Arial" w:eastAsiaTheme="minorHAnsi" w:hAnsi="Arial" w:cs="Arial"/>
          <w:b w:val="0"/>
          <w:szCs w:val="24"/>
          <w:lang w:eastAsia="en-US"/>
        </w:rPr>
        <w:t>планы-графики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, </w:t>
      </w:r>
      <w:r w:rsidR="009820DF">
        <w:rPr>
          <w:rFonts w:ascii="Arial" w:eastAsiaTheme="minorHAnsi" w:hAnsi="Arial" w:cs="Arial"/>
          <w:b w:val="0"/>
          <w:szCs w:val="24"/>
          <w:lang w:eastAsia="en-US"/>
        </w:rPr>
        <w:t>размещения планов-графиков закупок в единой информационной системе в сфере закупок,</w:t>
      </w:r>
      <w:r w:rsidR="00146E40" w:rsidRPr="00146E40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="009820DF">
        <w:rPr>
          <w:rFonts w:ascii="Arial" w:eastAsiaTheme="minorHAnsi" w:hAnsi="Arial" w:cs="Arial"/>
          <w:b w:val="0"/>
          <w:szCs w:val="24"/>
          <w:lang w:eastAsia="en-US"/>
        </w:rPr>
        <w:t>об особенностях включения</w:t>
      </w:r>
      <w:proofErr w:type="gramEnd"/>
      <w:r w:rsidR="009820DF">
        <w:rPr>
          <w:rFonts w:ascii="Arial" w:eastAsiaTheme="minorHAnsi" w:hAnsi="Arial" w:cs="Arial"/>
          <w:b w:val="0"/>
          <w:szCs w:val="24"/>
          <w:lang w:eastAsia="en-US"/>
        </w:rPr>
        <w:t xml:space="preserve"> информации в такие планы-графики и о требованиях к форме планов-графиков закупок</w:t>
      </w:r>
      <w:r>
        <w:rPr>
          <w:rFonts w:ascii="Arial" w:hAnsi="Arial" w:cs="Arial"/>
          <w:b w:val="0"/>
          <w:szCs w:val="24"/>
        </w:rPr>
        <w:t xml:space="preserve">", в целях надлежащего осуществления закупок товаров, работ, услуг для муниципальных нужд, администрация </w:t>
      </w:r>
      <w:r w:rsidR="00213646">
        <w:rPr>
          <w:rFonts w:ascii="Arial" w:hAnsi="Arial" w:cs="Arial"/>
          <w:b w:val="0"/>
          <w:szCs w:val="24"/>
        </w:rPr>
        <w:t xml:space="preserve">Верхнегутарского </w:t>
      </w:r>
      <w:r>
        <w:rPr>
          <w:rFonts w:ascii="Arial" w:hAnsi="Arial" w:cs="Arial"/>
          <w:b w:val="0"/>
          <w:szCs w:val="24"/>
        </w:rPr>
        <w:t>муниципального образования</w:t>
      </w:r>
    </w:p>
    <w:p w:rsidR="00323391" w:rsidRDefault="00323391" w:rsidP="00C509C5">
      <w:pPr>
        <w:pStyle w:val="a3"/>
        <w:tabs>
          <w:tab w:val="left" w:pos="2127"/>
        </w:tabs>
        <w:jc w:val="both"/>
        <w:rPr>
          <w:rFonts w:ascii="Arial" w:hAnsi="Arial" w:cs="Arial"/>
          <w:b w:val="0"/>
          <w:szCs w:val="24"/>
        </w:rPr>
      </w:pPr>
    </w:p>
    <w:p w:rsidR="00323391" w:rsidRDefault="00323391" w:rsidP="00C509C5">
      <w:pPr>
        <w:pStyle w:val="a3"/>
        <w:tabs>
          <w:tab w:val="left" w:pos="2127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323391" w:rsidRDefault="00323391" w:rsidP="00C509C5">
      <w:pPr>
        <w:pStyle w:val="FORMATTEXT"/>
        <w:tabs>
          <w:tab w:val="left" w:pos="2127"/>
        </w:tabs>
        <w:ind w:firstLine="568"/>
        <w:jc w:val="both"/>
        <w:rPr>
          <w:sz w:val="24"/>
          <w:szCs w:val="24"/>
        </w:rPr>
      </w:pPr>
    </w:p>
    <w:p w:rsidR="00323391" w:rsidRDefault="00323391" w:rsidP="00C509C5">
      <w:pPr>
        <w:pStyle w:val="1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план-график закупок товаров, работ, услуг для обеспечения нужд Каменского муниципального образования на 20</w:t>
      </w:r>
      <w:r w:rsidR="009820DF">
        <w:rPr>
          <w:rFonts w:ascii="Arial" w:hAnsi="Arial" w:cs="Arial"/>
          <w:sz w:val="24"/>
          <w:szCs w:val="24"/>
        </w:rPr>
        <w:t>2</w:t>
      </w:r>
      <w:r w:rsidR="007B0D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(далее - план-график), в соответствии с приложением № 1 к настоящему постановлению.</w:t>
      </w:r>
    </w:p>
    <w:p w:rsidR="00323391" w:rsidRDefault="00323391" w:rsidP="00C509C5">
      <w:pPr>
        <w:tabs>
          <w:tab w:val="left" w:pos="1080"/>
          <w:tab w:val="left" w:pos="1620"/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509C5" w:rsidRDefault="00C509C5" w:rsidP="00323391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C509C5" w:rsidRPr="00C509C5" w:rsidRDefault="00C509C5" w:rsidP="00C509C5">
      <w:pPr>
        <w:rPr>
          <w:rFonts w:ascii="Arial" w:hAnsi="Arial" w:cs="Arial"/>
          <w:sz w:val="24"/>
          <w:szCs w:val="24"/>
        </w:rPr>
      </w:pPr>
    </w:p>
    <w:p w:rsidR="00C509C5" w:rsidRPr="00C509C5" w:rsidRDefault="00C509C5" w:rsidP="00C509C5">
      <w:pPr>
        <w:rPr>
          <w:rFonts w:ascii="Arial" w:hAnsi="Arial" w:cs="Arial"/>
          <w:sz w:val="24"/>
          <w:szCs w:val="24"/>
        </w:rPr>
      </w:pPr>
    </w:p>
    <w:p w:rsidR="00C509C5" w:rsidRPr="00C509C5" w:rsidRDefault="00C509C5" w:rsidP="00C509C5">
      <w:pPr>
        <w:rPr>
          <w:rFonts w:ascii="Arial" w:hAnsi="Arial" w:cs="Arial"/>
          <w:sz w:val="24"/>
          <w:szCs w:val="24"/>
        </w:rPr>
      </w:pPr>
    </w:p>
    <w:p w:rsidR="00C509C5" w:rsidRPr="00C509C5" w:rsidRDefault="00C509C5" w:rsidP="00C509C5">
      <w:pPr>
        <w:rPr>
          <w:rFonts w:ascii="Arial" w:hAnsi="Arial" w:cs="Arial"/>
          <w:sz w:val="24"/>
          <w:szCs w:val="24"/>
        </w:rPr>
      </w:pPr>
    </w:p>
    <w:p w:rsidR="00C509C5" w:rsidRPr="00C509C5" w:rsidRDefault="00C509C5" w:rsidP="00C509C5">
      <w:pPr>
        <w:rPr>
          <w:rFonts w:ascii="Arial" w:hAnsi="Arial" w:cs="Arial"/>
          <w:sz w:val="24"/>
          <w:szCs w:val="24"/>
        </w:rPr>
      </w:pPr>
    </w:p>
    <w:p w:rsidR="00C509C5" w:rsidRDefault="00C509C5" w:rsidP="00C509C5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Верхнегутарского </w:t>
      </w:r>
    </w:p>
    <w:p w:rsidR="00C509C5" w:rsidRDefault="00C509C5" w:rsidP="00C509C5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509C5" w:rsidRDefault="00C509C5" w:rsidP="00C509C5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Ходогонов</w:t>
      </w:r>
    </w:p>
    <w:p w:rsidR="00C509C5" w:rsidRPr="00C509C5" w:rsidRDefault="00C509C5" w:rsidP="00C509C5">
      <w:pPr>
        <w:rPr>
          <w:rFonts w:ascii="Arial" w:hAnsi="Arial" w:cs="Arial"/>
          <w:sz w:val="24"/>
          <w:szCs w:val="24"/>
        </w:rPr>
        <w:sectPr w:rsidR="00C509C5" w:rsidRPr="00C509C5" w:rsidSect="00C509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335F5" w:rsidRDefault="002335F5"/>
    <w:p w:rsidR="002335F5" w:rsidRDefault="002335F5"/>
    <w:p w:rsidR="002335F5" w:rsidRDefault="002335F5"/>
    <w:tbl>
      <w:tblPr>
        <w:tblW w:w="156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281"/>
        <w:gridCol w:w="896"/>
        <w:gridCol w:w="340"/>
        <w:gridCol w:w="607"/>
        <w:gridCol w:w="304"/>
        <w:gridCol w:w="557"/>
        <w:gridCol w:w="237"/>
        <w:gridCol w:w="178"/>
        <w:gridCol w:w="58"/>
        <w:gridCol w:w="1339"/>
        <w:gridCol w:w="58"/>
        <w:gridCol w:w="287"/>
        <w:gridCol w:w="636"/>
        <w:gridCol w:w="58"/>
        <w:gridCol w:w="197"/>
        <w:gridCol w:w="540"/>
        <w:gridCol w:w="58"/>
        <w:gridCol w:w="833"/>
        <w:gridCol w:w="58"/>
        <w:gridCol w:w="334"/>
        <w:gridCol w:w="499"/>
        <w:gridCol w:w="58"/>
        <w:gridCol w:w="829"/>
        <w:gridCol w:w="396"/>
        <w:gridCol w:w="58"/>
        <w:gridCol w:w="888"/>
        <w:gridCol w:w="440"/>
        <w:gridCol w:w="58"/>
        <w:gridCol w:w="183"/>
        <w:gridCol w:w="379"/>
        <w:gridCol w:w="104"/>
        <w:gridCol w:w="542"/>
        <w:gridCol w:w="40"/>
        <w:gridCol w:w="196"/>
        <w:gridCol w:w="110"/>
        <w:gridCol w:w="28"/>
        <w:gridCol w:w="390"/>
        <w:gridCol w:w="356"/>
        <w:gridCol w:w="138"/>
        <w:gridCol w:w="283"/>
        <w:gridCol w:w="58"/>
        <w:gridCol w:w="138"/>
      </w:tblGrid>
      <w:tr w:rsidR="002335F5" w:rsidRPr="002335F5" w:rsidTr="002335F5">
        <w:trPr>
          <w:gridAfter w:val="7"/>
          <w:wAfter w:w="1391" w:type="dxa"/>
          <w:trHeight w:val="402"/>
        </w:trPr>
        <w:tc>
          <w:tcPr>
            <w:tcW w:w="1421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2335F5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2335F5" w:rsidRPr="002335F5" w:rsidTr="002335F5">
        <w:trPr>
          <w:gridAfter w:val="7"/>
          <w:wAfter w:w="1391" w:type="dxa"/>
          <w:trHeight w:val="300"/>
        </w:trPr>
        <w:tc>
          <w:tcPr>
            <w:tcW w:w="1421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5F5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2335F5" w:rsidRPr="002335F5" w:rsidTr="002335F5">
        <w:trPr>
          <w:gridAfter w:val="7"/>
          <w:wAfter w:w="1391" w:type="dxa"/>
          <w:trHeight w:val="300"/>
        </w:trPr>
        <w:tc>
          <w:tcPr>
            <w:tcW w:w="1421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5F5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2335F5" w:rsidRPr="002335F5" w:rsidTr="002335F5">
        <w:trPr>
          <w:trHeight w:val="402"/>
        </w:trPr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5F5" w:rsidRPr="002335F5" w:rsidTr="002335F5">
        <w:trPr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2335F5" w:rsidRPr="002335F5" w:rsidTr="002335F5">
        <w:trPr>
          <w:gridAfter w:val="7"/>
          <w:wAfter w:w="1391" w:type="dxa"/>
          <w:trHeight w:val="402"/>
        </w:trPr>
        <w:tc>
          <w:tcPr>
            <w:tcW w:w="47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362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АДМИНИСТРАЦИЯ ВЕРХНЕГУТАРСКОГО МУНИЦИПАЛЬНОГО ОБРАЗОВАНИЯ - АДМИНИСТРАЦИЯ СЕЛЬСКОГО ПОСЕЛЕНИЯ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</w:rPr>
            </w:pPr>
            <w:r w:rsidRPr="002335F5">
              <w:rPr>
                <w:color w:val="000000"/>
              </w:rPr>
              <w:t>ИНН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</w:rPr>
            </w:pPr>
            <w:r w:rsidRPr="002335F5">
              <w:rPr>
                <w:color w:val="000000"/>
              </w:rPr>
              <w:t>3813001937</w:t>
            </w:r>
          </w:p>
        </w:tc>
      </w:tr>
      <w:tr w:rsidR="002335F5" w:rsidRPr="002335F5" w:rsidTr="002335F5">
        <w:trPr>
          <w:gridAfter w:val="7"/>
          <w:wAfter w:w="1391" w:type="dxa"/>
          <w:trHeight w:val="402"/>
        </w:trPr>
        <w:tc>
          <w:tcPr>
            <w:tcW w:w="47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62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</w:rPr>
            </w:pPr>
            <w:r w:rsidRPr="002335F5">
              <w:rPr>
                <w:color w:val="000000"/>
              </w:rPr>
              <w:t>КПП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</w:rPr>
            </w:pPr>
            <w:r w:rsidRPr="002335F5">
              <w:rPr>
                <w:color w:val="000000"/>
              </w:rPr>
              <w:t>381301001</w:t>
            </w:r>
          </w:p>
        </w:tc>
      </w:tr>
      <w:tr w:rsidR="002335F5" w:rsidRPr="002335F5" w:rsidTr="002335F5">
        <w:trPr>
          <w:gridAfter w:val="7"/>
          <w:wAfter w:w="1391" w:type="dxa"/>
          <w:trHeight w:val="402"/>
        </w:trPr>
        <w:tc>
          <w:tcPr>
            <w:tcW w:w="4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36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</w:rPr>
            </w:pPr>
            <w:r w:rsidRPr="002335F5">
              <w:rPr>
                <w:color w:val="000000"/>
              </w:rPr>
              <w:t>по ОКОПФ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</w:rPr>
            </w:pPr>
            <w:r w:rsidRPr="002335F5">
              <w:rPr>
                <w:color w:val="000000"/>
              </w:rPr>
              <w:t>75404</w:t>
            </w:r>
          </w:p>
        </w:tc>
      </w:tr>
      <w:tr w:rsidR="002335F5" w:rsidRPr="002335F5" w:rsidTr="002335F5">
        <w:trPr>
          <w:gridAfter w:val="7"/>
          <w:wAfter w:w="1391" w:type="dxa"/>
          <w:trHeight w:val="402"/>
        </w:trPr>
        <w:tc>
          <w:tcPr>
            <w:tcW w:w="4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36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</w:rPr>
            </w:pPr>
            <w:r w:rsidRPr="002335F5">
              <w:rPr>
                <w:color w:val="000000"/>
              </w:rPr>
              <w:t>по ОКФС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</w:rPr>
            </w:pPr>
            <w:r w:rsidRPr="002335F5">
              <w:rPr>
                <w:color w:val="000000"/>
              </w:rPr>
              <w:t>14</w:t>
            </w:r>
          </w:p>
        </w:tc>
      </w:tr>
      <w:tr w:rsidR="002335F5" w:rsidRPr="002335F5" w:rsidTr="002335F5">
        <w:trPr>
          <w:gridAfter w:val="7"/>
          <w:wAfter w:w="1391" w:type="dxa"/>
          <w:trHeight w:val="600"/>
        </w:trPr>
        <w:tc>
          <w:tcPr>
            <w:tcW w:w="4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36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 xml:space="preserve">Российская Федерация, 665145, Иркутская </w:t>
            </w:r>
            <w:proofErr w:type="spellStart"/>
            <w:proofErr w:type="gramStart"/>
            <w:r w:rsidRPr="002335F5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335F5">
              <w:rPr>
                <w:color w:val="000000"/>
                <w:sz w:val="18"/>
                <w:szCs w:val="18"/>
              </w:rPr>
              <w:t>, Нижнеудинский р-н, Верхняя Гутара с, УЛ ЦЕНТРАЛЬНАЯ, 11, 7-39557-70742, fin28@gfu.ru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</w:rPr>
            </w:pPr>
            <w:r w:rsidRPr="002335F5">
              <w:rPr>
                <w:color w:val="000000"/>
              </w:rPr>
              <w:t>по ОКТМО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</w:rPr>
            </w:pPr>
            <w:r w:rsidRPr="002335F5">
              <w:rPr>
                <w:color w:val="000000"/>
              </w:rPr>
              <w:t>25628407101</w:t>
            </w:r>
          </w:p>
        </w:tc>
      </w:tr>
      <w:tr w:rsidR="002335F5" w:rsidRPr="002335F5" w:rsidTr="002335F5">
        <w:trPr>
          <w:gridAfter w:val="7"/>
          <w:wAfter w:w="1391" w:type="dxa"/>
          <w:trHeight w:val="402"/>
        </w:trPr>
        <w:tc>
          <w:tcPr>
            <w:tcW w:w="47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362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</w:rPr>
            </w:pPr>
            <w:r w:rsidRPr="002335F5">
              <w:rPr>
                <w:color w:val="000000"/>
              </w:rPr>
              <w:t>ИНН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</w:rPr>
            </w:pPr>
            <w:r w:rsidRPr="002335F5">
              <w:rPr>
                <w:color w:val="000000"/>
              </w:rPr>
              <w:t> </w:t>
            </w:r>
          </w:p>
        </w:tc>
      </w:tr>
      <w:tr w:rsidR="002335F5" w:rsidRPr="002335F5" w:rsidTr="002335F5">
        <w:trPr>
          <w:gridAfter w:val="7"/>
          <w:wAfter w:w="1391" w:type="dxa"/>
          <w:trHeight w:val="402"/>
        </w:trPr>
        <w:tc>
          <w:tcPr>
            <w:tcW w:w="47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62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</w:rPr>
            </w:pPr>
            <w:r w:rsidRPr="002335F5">
              <w:rPr>
                <w:color w:val="000000"/>
              </w:rPr>
              <w:t>КПП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</w:rPr>
            </w:pPr>
            <w:r w:rsidRPr="002335F5">
              <w:rPr>
                <w:color w:val="000000"/>
              </w:rPr>
              <w:t> </w:t>
            </w:r>
          </w:p>
        </w:tc>
      </w:tr>
      <w:tr w:rsidR="002335F5" w:rsidRPr="002335F5" w:rsidTr="002335F5">
        <w:trPr>
          <w:gridAfter w:val="7"/>
          <w:wAfter w:w="1391" w:type="dxa"/>
          <w:trHeight w:val="600"/>
        </w:trPr>
        <w:tc>
          <w:tcPr>
            <w:tcW w:w="4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36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</w:rPr>
            </w:pPr>
            <w:r w:rsidRPr="002335F5">
              <w:rPr>
                <w:color w:val="000000"/>
              </w:rPr>
              <w:t>по ОКТМО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</w:rPr>
            </w:pPr>
            <w:r w:rsidRPr="002335F5">
              <w:rPr>
                <w:color w:val="000000"/>
              </w:rPr>
              <w:t> </w:t>
            </w:r>
          </w:p>
        </w:tc>
      </w:tr>
      <w:tr w:rsidR="002335F5" w:rsidRPr="002335F5" w:rsidTr="002335F5">
        <w:trPr>
          <w:gridAfter w:val="7"/>
          <w:wAfter w:w="1391" w:type="dxa"/>
          <w:trHeight w:val="402"/>
        </w:trPr>
        <w:tc>
          <w:tcPr>
            <w:tcW w:w="4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36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</w:rPr>
            </w:pPr>
            <w:r w:rsidRPr="002335F5">
              <w:rPr>
                <w:color w:val="000000"/>
              </w:rPr>
              <w:t>по ОКЕИ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</w:rPr>
            </w:pPr>
            <w:r w:rsidRPr="002335F5">
              <w:rPr>
                <w:color w:val="000000"/>
              </w:rPr>
              <w:t>383</w:t>
            </w:r>
          </w:p>
        </w:tc>
      </w:tr>
      <w:tr w:rsidR="002335F5" w:rsidRPr="002335F5" w:rsidTr="002335F5">
        <w:trPr>
          <w:gridAfter w:val="7"/>
          <w:wAfter w:w="1391" w:type="dxa"/>
          <w:trHeight w:val="499"/>
        </w:trPr>
        <w:tc>
          <w:tcPr>
            <w:tcW w:w="1421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2335F5" w:rsidRPr="002335F5" w:rsidTr="002335F5">
        <w:trPr>
          <w:gridAfter w:val="1"/>
          <w:wAfter w:w="138" w:type="dxa"/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35F5" w:rsidRPr="002335F5" w:rsidRDefault="002335F5" w:rsidP="002335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5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35F5" w:rsidRPr="002335F5" w:rsidTr="002335F5">
        <w:trPr>
          <w:gridAfter w:val="2"/>
          <w:wAfter w:w="196" w:type="dxa"/>
          <w:trHeight w:val="12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335F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335F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</w:t>
            </w:r>
            <w:r w:rsidRPr="002335F5">
              <w:rPr>
                <w:color w:val="000000"/>
                <w:sz w:val="18"/>
                <w:szCs w:val="18"/>
              </w:rPr>
              <w:lastRenderedPageBreak/>
              <w:t>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 xml:space="preserve">Информация о проведении обязательного общественного обсуждения </w:t>
            </w:r>
            <w:r w:rsidRPr="002335F5">
              <w:rPr>
                <w:color w:val="000000"/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13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5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 xml:space="preserve">Наименование организатора проведения совместного конкурса или </w:t>
            </w:r>
            <w:r w:rsidRPr="002335F5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2335F5" w:rsidRPr="002335F5" w:rsidTr="002335F5">
        <w:trPr>
          <w:gridAfter w:val="2"/>
          <w:wAfter w:w="196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2335F5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2335F5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</w:tr>
      <w:tr w:rsidR="002335F5" w:rsidRPr="002335F5" w:rsidTr="002335F5">
        <w:trPr>
          <w:gridAfter w:val="2"/>
          <w:wAfter w:w="196" w:type="dxa"/>
          <w:trHeight w:val="199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9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</w:tr>
      <w:tr w:rsidR="002335F5" w:rsidRPr="002335F5" w:rsidTr="002335F5">
        <w:trPr>
          <w:gridAfter w:val="2"/>
          <w:wAfter w:w="196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F5" w:rsidRPr="002335F5" w:rsidRDefault="002335F5" w:rsidP="002335F5">
            <w:pPr>
              <w:rPr>
                <w:color w:val="000000"/>
                <w:sz w:val="18"/>
                <w:szCs w:val="18"/>
              </w:rPr>
            </w:pPr>
          </w:p>
        </w:tc>
      </w:tr>
      <w:tr w:rsidR="002335F5" w:rsidRPr="002335F5" w:rsidTr="002335F5">
        <w:trPr>
          <w:gridAfter w:val="2"/>
          <w:wAfter w:w="196" w:type="dxa"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335F5" w:rsidRPr="002335F5" w:rsidTr="002335F5">
        <w:trPr>
          <w:gridAfter w:val="2"/>
          <w:wAfter w:w="196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213381300193738130100100010000000242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2"/>
          <w:wAfter w:w="196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213381300193738130100100020000000244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815422.6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815422.6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2"/>
          <w:wAfter w:w="196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223381300193738130100100030000000242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2"/>
          <w:wAfter w:w="196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223381300193738130100100040000000244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658210.6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658210.6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2"/>
          <w:wAfter w:w="196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233381300193738130100100050000000244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2"/>
          <w:wAfter w:w="196" w:type="dxa"/>
          <w:trHeight w:val="151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233381300193738130100100060000000244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680453.2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680453.2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2244086.4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845422.6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688210.6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710453.2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985010309A0073150244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98503143031149999244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98503103011149999244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35740.8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11872.0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11913.6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11955.2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985020309В0051180244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37800.0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98504094011149999244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1167200.0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370700.0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385800.0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410700.0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98505035031149999244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985011309А0073150244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1400.0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98501040920049999244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109000.0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52000.0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98501040920049999242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98505035041149999244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90000.0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98505035011149999244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6011.0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1716.0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1997.0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2298.0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985050350811S2370244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612600.0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204200.0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204200.0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204200.0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98504120980049999244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65634.6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65634.6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335F5" w:rsidRPr="002335F5" w:rsidTr="002335F5">
        <w:trPr>
          <w:gridAfter w:val="6"/>
          <w:wAfter w:w="1363" w:type="dxa"/>
          <w:trHeight w:val="600"/>
        </w:trPr>
        <w:tc>
          <w:tcPr>
            <w:tcW w:w="4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right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в том числе по коду бюджетной классификации 98505035081149999244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5F5" w:rsidRPr="002335F5" w:rsidRDefault="002335F5" w:rsidP="002335F5">
            <w:pPr>
              <w:jc w:val="center"/>
              <w:rPr>
                <w:color w:val="000000"/>
                <w:sz w:val="18"/>
                <w:szCs w:val="18"/>
              </w:rPr>
            </w:pPr>
            <w:r w:rsidRPr="002335F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335F5" w:rsidRDefault="002335F5"/>
    <w:sectPr w:rsidR="002335F5" w:rsidSect="002335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91"/>
    <w:rsid w:val="00146E40"/>
    <w:rsid w:val="00213646"/>
    <w:rsid w:val="002335F5"/>
    <w:rsid w:val="00323391"/>
    <w:rsid w:val="00747E01"/>
    <w:rsid w:val="007B0DE9"/>
    <w:rsid w:val="008A3D92"/>
    <w:rsid w:val="009820DF"/>
    <w:rsid w:val="00B73412"/>
    <w:rsid w:val="00C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23391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32339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23391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23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3233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0D19-D648-4AEA-8029-A09E69B6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Каменка</dc:creator>
  <cp:lastModifiedBy>MSI</cp:lastModifiedBy>
  <cp:revision>4</cp:revision>
  <cp:lastPrinted>2021-01-18T07:12:00Z</cp:lastPrinted>
  <dcterms:created xsi:type="dcterms:W3CDTF">2021-01-18T07:13:00Z</dcterms:created>
  <dcterms:modified xsi:type="dcterms:W3CDTF">2021-03-23T04:25:00Z</dcterms:modified>
</cp:coreProperties>
</file>