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9C7B1D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847A87">
        <w:rPr>
          <w:rFonts w:ascii="Arial" w:hAnsi="Arial" w:cs="Arial"/>
          <w:b/>
          <w:sz w:val="32"/>
          <w:szCs w:val="32"/>
        </w:rPr>
        <w:t>.0</w:t>
      </w:r>
      <w:r w:rsidR="00756134">
        <w:rPr>
          <w:rFonts w:ascii="Arial" w:hAnsi="Arial" w:cs="Arial"/>
          <w:b/>
          <w:sz w:val="32"/>
          <w:szCs w:val="32"/>
        </w:rPr>
        <w:t>3</w:t>
      </w:r>
      <w:r w:rsidR="00847A87">
        <w:rPr>
          <w:rFonts w:ascii="Arial" w:hAnsi="Arial" w:cs="Arial"/>
          <w:b/>
          <w:sz w:val="32"/>
          <w:szCs w:val="32"/>
        </w:rPr>
        <w:t>.20</w:t>
      </w:r>
      <w:r w:rsidR="001B625D">
        <w:rPr>
          <w:rFonts w:ascii="Arial" w:hAnsi="Arial" w:cs="Arial"/>
          <w:b/>
          <w:sz w:val="32"/>
          <w:szCs w:val="32"/>
        </w:rPr>
        <w:t>2</w:t>
      </w:r>
      <w:r w:rsidR="00C65A0E">
        <w:rPr>
          <w:rFonts w:ascii="Arial" w:hAnsi="Arial" w:cs="Arial"/>
          <w:b/>
          <w:sz w:val="32"/>
          <w:szCs w:val="32"/>
        </w:rPr>
        <w:t>1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15-3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7966DD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="00B53C3A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4A216D">
        <w:rPr>
          <w:rFonts w:ascii="Arial" w:hAnsi="Arial" w:cs="Arial"/>
          <w:b/>
          <w:sz w:val="32"/>
          <w:szCs w:val="32"/>
        </w:rPr>
        <w:t>ОБЕСПЕЧЕНИЕ КОМПЛЕКСНЫХ МЕР ПРОТИВОДЕЙСТВИЯ ЧРЕЗВЫЧАЙНЫМ СИТУАЦИЯМ ПРИРОДНОГО И ТЕХНОГЕННОГО ХАРАКТЕРА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7966DD">
        <w:rPr>
          <w:rFonts w:ascii="Arial" w:hAnsi="Arial" w:cs="Arial"/>
          <w:b/>
          <w:sz w:val="32"/>
          <w:szCs w:val="32"/>
        </w:rPr>
        <w:t>ВЕРХНЕГУТАРСКОМ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1B625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B625D">
        <w:rPr>
          <w:rFonts w:ascii="Arial" w:hAnsi="Arial" w:cs="Arial"/>
          <w:b/>
          <w:sz w:val="32"/>
          <w:szCs w:val="32"/>
        </w:rPr>
        <w:t xml:space="preserve"> И ПЛАНОВЫЙ ПЕРИОД 2020-202</w:t>
      </w:r>
      <w:r w:rsidR="00C65A0E">
        <w:rPr>
          <w:rFonts w:ascii="Arial" w:hAnsi="Arial" w:cs="Arial"/>
          <w:b/>
          <w:sz w:val="32"/>
          <w:szCs w:val="32"/>
        </w:rPr>
        <w:t>2</w:t>
      </w:r>
      <w:r w:rsidR="001B625D">
        <w:rPr>
          <w:rFonts w:ascii="Arial" w:hAnsi="Arial" w:cs="Arial"/>
          <w:b/>
          <w:sz w:val="32"/>
          <w:szCs w:val="32"/>
        </w:rPr>
        <w:t xml:space="preserve">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C65A0E">
        <w:rPr>
          <w:rFonts w:ascii="Arial" w:hAnsi="Arial" w:cs="Arial"/>
        </w:rPr>
        <w:t>20</w:t>
      </w:r>
      <w:r w:rsidRPr="002C075C">
        <w:rPr>
          <w:rFonts w:ascii="Arial" w:hAnsi="Arial" w:cs="Arial"/>
        </w:rPr>
        <w:t xml:space="preserve"> году  программы</w:t>
      </w:r>
      <w:r w:rsidR="004A216D">
        <w:rPr>
          <w:rFonts w:ascii="Arial" w:hAnsi="Arial" w:cs="Arial"/>
        </w:rPr>
        <w:t xml:space="preserve"> «Обеспечение комплексных мер противодействия чрезвычайным ситуациям природного и техногенного характера </w:t>
      </w:r>
      <w:r w:rsidR="00970440">
        <w:rPr>
          <w:rFonts w:ascii="Arial" w:hAnsi="Arial" w:cs="Arial"/>
        </w:rPr>
        <w:t xml:space="preserve">в </w:t>
      </w:r>
      <w:r w:rsidR="007966DD">
        <w:rPr>
          <w:rFonts w:ascii="Arial" w:hAnsi="Arial" w:cs="Arial"/>
        </w:rPr>
        <w:t>Верхнегутарском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</w:t>
      </w:r>
      <w:r w:rsidR="00C65A0E">
        <w:rPr>
          <w:rFonts w:ascii="Arial" w:hAnsi="Arial" w:cs="Arial"/>
        </w:rPr>
        <w:t xml:space="preserve">19 год и плановый период 2020-2022 </w:t>
      </w:r>
      <w:proofErr w:type="spellStart"/>
      <w:r w:rsidR="00C65A0E">
        <w:rPr>
          <w:rFonts w:ascii="Arial" w:hAnsi="Arial" w:cs="Arial"/>
        </w:rPr>
        <w:t>г.г</w:t>
      </w:r>
      <w:proofErr w:type="spellEnd"/>
      <w:r w:rsidR="00C65A0E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 xml:space="preserve">», </w:t>
      </w:r>
      <w:r w:rsidR="009C6F3F" w:rsidRPr="009C6F3F">
        <w:rPr>
          <w:rFonts w:ascii="Arial" w:hAnsi="Arial" w:cs="Arial"/>
        </w:rPr>
        <w:t xml:space="preserve">руководствуясь Уставом </w:t>
      </w:r>
      <w:r w:rsidR="007966DD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образования, администрация </w:t>
      </w:r>
      <w:r w:rsidR="007966DD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</w:t>
      </w:r>
      <w:r w:rsidR="004A216D">
        <w:rPr>
          <w:rFonts w:ascii="Arial" w:hAnsi="Arial" w:cs="Arial"/>
        </w:rPr>
        <w:t xml:space="preserve">муниципальной </w:t>
      </w:r>
      <w:r w:rsidRPr="002C075C">
        <w:rPr>
          <w:rFonts w:ascii="Arial" w:hAnsi="Arial" w:cs="Arial"/>
        </w:rPr>
        <w:t xml:space="preserve">программы </w:t>
      </w:r>
      <w:r w:rsidR="004A216D">
        <w:rPr>
          <w:rFonts w:ascii="Arial" w:hAnsi="Arial" w:cs="Arial"/>
        </w:rPr>
        <w:t xml:space="preserve">«Обеспечение комплексных мер противодействия чрезвычайным ситуациям природного и техногенного характера в </w:t>
      </w:r>
      <w:r w:rsidR="007966DD">
        <w:rPr>
          <w:rFonts w:ascii="Arial" w:hAnsi="Arial" w:cs="Arial"/>
        </w:rPr>
        <w:t>Верхнегутарском</w:t>
      </w:r>
      <w:r w:rsidR="004A216D" w:rsidRPr="002C075C">
        <w:rPr>
          <w:rFonts w:ascii="Arial" w:hAnsi="Arial" w:cs="Arial"/>
        </w:rPr>
        <w:t xml:space="preserve"> муниципальном образован</w:t>
      </w:r>
      <w:r w:rsidR="004A216D">
        <w:rPr>
          <w:rFonts w:ascii="Arial" w:hAnsi="Arial" w:cs="Arial"/>
        </w:rPr>
        <w:t>ии на 201</w:t>
      </w:r>
      <w:r w:rsidR="001B625D">
        <w:rPr>
          <w:rFonts w:ascii="Arial" w:hAnsi="Arial" w:cs="Arial"/>
        </w:rPr>
        <w:t>9</w:t>
      </w:r>
      <w:r w:rsidR="004A216D">
        <w:rPr>
          <w:rFonts w:ascii="Arial" w:hAnsi="Arial" w:cs="Arial"/>
        </w:rPr>
        <w:t xml:space="preserve"> год</w:t>
      </w:r>
      <w:r w:rsidR="001B625D">
        <w:rPr>
          <w:rFonts w:ascii="Arial" w:hAnsi="Arial" w:cs="Arial"/>
        </w:rPr>
        <w:t xml:space="preserve"> и плановый период 2020-202</w:t>
      </w:r>
      <w:r w:rsidR="00C65A0E">
        <w:rPr>
          <w:rFonts w:ascii="Arial" w:hAnsi="Arial" w:cs="Arial"/>
        </w:rPr>
        <w:t>2</w:t>
      </w:r>
      <w:r w:rsidR="001B625D">
        <w:rPr>
          <w:rFonts w:ascii="Arial" w:hAnsi="Arial" w:cs="Arial"/>
        </w:rPr>
        <w:t xml:space="preserve"> </w:t>
      </w:r>
      <w:proofErr w:type="spellStart"/>
      <w:r w:rsidR="001B625D">
        <w:rPr>
          <w:rFonts w:ascii="Arial" w:hAnsi="Arial" w:cs="Arial"/>
        </w:rPr>
        <w:t>г.г</w:t>
      </w:r>
      <w:proofErr w:type="spellEnd"/>
      <w:r w:rsidR="001B625D">
        <w:rPr>
          <w:rFonts w:ascii="Arial" w:hAnsi="Arial" w:cs="Arial"/>
        </w:rPr>
        <w:t>.</w:t>
      </w:r>
      <w:r w:rsidR="004A216D">
        <w:rPr>
          <w:rFonts w:ascii="Arial" w:hAnsi="Arial" w:cs="Arial"/>
        </w:rPr>
        <w:t>»</w:t>
      </w:r>
      <w:r w:rsidR="004A216D" w:rsidRPr="002C075C">
        <w:rPr>
          <w:rFonts w:ascii="Arial" w:hAnsi="Arial" w:cs="Arial"/>
        </w:rPr>
        <w:t xml:space="preserve"> </w:t>
      </w:r>
      <w:r w:rsidR="004A216D">
        <w:rPr>
          <w:rFonts w:ascii="Arial" w:hAnsi="Arial" w:cs="Arial"/>
        </w:rPr>
        <w:t xml:space="preserve"> </w:t>
      </w:r>
      <w:r w:rsidRPr="002C075C">
        <w:rPr>
          <w:rFonts w:ascii="Arial" w:hAnsi="Arial" w:cs="Arial"/>
        </w:rPr>
        <w:t>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7966DD">
        <w:rPr>
          <w:rFonts w:ascii="Arial" w:hAnsi="Arial" w:cs="Arial"/>
        </w:rPr>
        <w:t>Верхнегутарского</w:t>
      </w:r>
      <w:r w:rsidR="009C6F3F">
        <w:rPr>
          <w:rFonts w:ascii="Arial" w:hAnsi="Arial" w:cs="Arial"/>
        </w:rPr>
        <w:t xml:space="preserve">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7966DD">
        <w:rPr>
          <w:rFonts w:ascii="Arial" w:hAnsi="Arial" w:cs="Arial"/>
        </w:rPr>
        <w:t>Верхнегутарского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</w:t>
      </w:r>
      <w:r w:rsidR="007966DD">
        <w:rPr>
          <w:rFonts w:ascii="Arial" w:hAnsi="Arial" w:cs="Arial"/>
        </w:rPr>
        <w:t>Ходогонов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7966DD" w:rsidRDefault="007966DD" w:rsidP="00B53C3A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7966DD" w:rsidRDefault="007966DD" w:rsidP="00B53C3A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A216D" w:rsidRDefault="004A216D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6FB6" w:rsidRDefault="00466FB6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466FB6" w:rsidRDefault="00466FB6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466FB6" w:rsidRDefault="00466FB6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7966DD">
        <w:rPr>
          <w:rFonts w:ascii="Courier New" w:hAnsi="Courier New" w:cs="Courier New"/>
          <w:sz w:val="22"/>
          <w:szCs w:val="22"/>
        </w:rPr>
        <w:t>Верхнегутарского</w:t>
      </w:r>
    </w:p>
    <w:p w:rsidR="00847A87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9C7B1D">
        <w:rPr>
          <w:rFonts w:ascii="Courier New" w:hAnsi="Courier New" w:cs="Courier New"/>
          <w:sz w:val="22"/>
          <w:szCs w:val="22"/>
        </w:rPr>
        <w:t>29</w:t>
      </w:r>
      <w:r w:rsidR="00847A87">
        <w:rPr>
          <w:rFonts w:ascii="Courier New" w:hAnsi="Courier New" w:cs="Courier New"/>
          <w:sz w:val="22"/>
          <w:szCs w:val="22"/>
        </w:rPr>
        <w:t>.0</w:t>
      </w:r>
      <w:r w:rsidR="00F82CBE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60272E">
        <w:rPr>
          <w:rFonts w:ascii="Courier New" w:hAnsi="Courier New" w:cs="Courier New"/>
          <w:sz w:val="22"/>
          <w:szCs w:val="22"/>
        </w:rPr>
        <w:t>2</w:t>
      </w:r>
      <w:r w:rsidR="00C65A0E">
        <w:rPr>
          <w:rFonts w:ascii="Courier New" w:hAnsi="Courier New" w:cs="Courier New"/>
          <w:sz w:val="22"/>
          <w:szCs w:val="22"/>
        </w:rPr>
        <w:t>1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9C7B1D">
        <w:rPr>
          <w:rFonts w:ascii="Courier New" w:hAnsi="Courier New" w:cs="Courier New"/>
          <w:sz w:val="22"/>
          <w:szCs w:val="22"/>
        </w:rPr>
        <w:t xml:space="preserve"> 15-3</w:t>
      </w:r>
      <w:bookmarkStart w:id="0" w:name="_GoBack"/>
      <w:bookmarkEnd w:id="0"/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CA54EF" w:rsidRDefault="00CA54EF" w:rsidP="00DE7A42">
      <w:pPr>
        <w:pStyle w:val="ConsPlusNormal"/>
        <w:widowControl/>
        <w:ind w:firstLine="0"/>
        <w:rPr>
          <w:b/>
          <w:sz w:val="28"/>
          <w:szCs w:val="28"/>
        </w:rPr>
      </w:pPr>
    </w:p>
    <w:p w:rsidR="00CA54EF" w:rsidRDefault="00CA54EF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 w:rsidR="00DB1880">
        <w:rPr>
          <w:b/>
          <w:sz w:val="28"/>
          <w:szCs w:val="28"/>
        </w:rPr>
        <w:t>1</w:t>
      </w:r>
      <w:r w:rsidRPr="002C0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«Предупреждение чрезвычайных ситуаций и обеспечение пожарной безопасности в </w:t>
      </w:r>
      <w:r w:rsidR="007966DD">
        <w:rPr>
          <w:b/>
          <w:sz w:val="28"/>
          <w:szCs w:val="28"/>
        </w:rPr>
        <w:t>Верхнегутарском</w:t>
      </w:r>
      <w:r>
        <w:rPr>
          <w:b/>
          <w:sz w:val="28"/>
          <w:szCs w:val="28"/>
        </w:rPr>
        <w:t xml:space="preserve"> муниципальном образовании на 201</w:t>
      </w:r>
      <w:r w:rsidR="00DB18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="00DB1880">
        <w:rPr>
          <w:b/>
          <w:sz w:val="28"/>
          <w:szCs w:val="28"/>
        </w:rPr>
        <w:t>од и плановый период 2020-202</w:t>
      </w:r>
      <w:r w:rsidR="00C65A0E">
        <w:rPr>
          <w:b/>
          <w:sz w:val="28"/>
          <w:szCs w:val="28"/>
        </w:rPr>
        <w:t>2</w:t>
      </w:r>
      <w:r w:rsidR="00DB1880">
        <w:rPr>
          <w:b/>
          <w:sz w:val="28"/>
          <w:szCs w:val="28"/>
        </w:rPr>
        <w:t xml:space="preserve"> </w:t>
      </w:r>
      <w:proofErr w:type="spellStart"/>
      <w:r w:rsidR="00DB1880">
        <w:rPr>
          <w:b/>
          <w:sz w:val="28"/>
          <w:szCs w:val="28"/>
        </w:rPr>
        <w:t>г.</w:t>
      </w:r>
      <w:proofErr w:type="gramStart"/>
      <w:r w:rsidR="00DB1880">
        <w:rPr>
          <w:b/>
          <w:sz w:val="28"/>
          <w:szCs w:val="28"/>
        </w:rPr>
        <w:t>г</w:t>
      </w:r>
      <w:proofErr w:type="spellEnd"/>
      <w:proofErr w:type="gramEnd"/>
      <w:r w:rsidR="00DB18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» </w:t>
      </w:r>
    </w:p>
    <w:p w:rsidR="00DB1880" w:rsidRPr="002C075C" w:rsidRDefault="00DB1880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CA54EF">
        <w:rPr>
          <w:sz w:val="24"/>
          <w:szCs w:val="24"/>
        </w:rPr>
        <w:t xml:space="preserve">Отчет о реализации подпрограммы за отчетный </w:t>
      </w:r>
      <w:r w:rsidRPr="002C075C">
        <w:rPr>
          <w:sz w:val="24"/>
          <w:szCs w:val="24"/>
        </w:rPr>
        <w:t>20</w:t>
      </w:r>
      <w:r w:rsidR="00C65A0E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952"/>
        <w:gridCol w:w="1658"/>
        <w:gridCol w:w="1789"/>
        <w:gridCol w:w="1265"/>
      </w:tblGrid>
      <w:tr w:rsidR="00CA54EF" w:rsidTr="00CA54EF">
        <w:tc>
          <w:tcPr>
            <w:tcW w:w="25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Tr="00CA54EF">
        <w:tc>
          <w:tcPr>
            <w:tcW w:w="2552" w:type="dxa"/>
          </w:tcPr>
          <w:p w:rsidR="00CA54EF" w:rsidRPr="00C01F5E" w:rsidRDefault="00CA54EF" w:rsidP="00C65A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«Предупреждение чрезвычайных ситуаций и обеспечение пожарной безопасности в </w:t>
            </w:r>
            <w:r w:rsidR="007966DD"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DB1880">
              <w:rPr>
                <w:rFonts w:ascii="Courier New" w:hAnsi="Courier New" w:cs="Courier New"/>
                <w:sz w:val="22"/>
                <w:szCs w:val="22"/>
              </w:rPr>
              <w:t>од и плановый период 2020-202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B18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B1880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DB188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DB188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7966DD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52" w:type="dxa"/>
            <w:vAlign w:val="center"/>
          </w:tcPr>
          <w:p w:rsidR="00CA54EF" w:rsidRPr="00C01F5E" w:rsidRDefault="00CA54EF" w:rsidP="00C65A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CA54EF" w:rsidRPr="00C01F5E" w:rsidRDefault="007966DD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89" w:type="dxa"/>
            <w:vAlign w:val="center"/>
          </w:tcPr>
          <w:p w:rsidR="00CA54EF" w:rsidRPr="00C01F5E" w:rsidRDefault="007966DD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65" w:type="dxa"/>
            <w:vAlign w:val="center"/>
          </w:tcPr>
          <w:p w:rsidR="00CA54EF" w:rsidRPr="00C01F5E" w:rsidRDefault="007966DD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4EF" w:rsidRPr="001D433E" w:rsidRDefault="00CA54EF" w:rsidP="00CA54EF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CA54EF" w:rsidRPr="002C075C" w:rsidTr="00CA54E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CA54E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65A0E" w:rsidRPr="002C075C" w:rsidTr="00CA54E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C65A0E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населения и защищенности сельской инфраструктуры от угроз природного и техногенного характера.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C01F5E" w:rsidRDefault="007966DD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C01F5E" w:rsidRDefault="007966DD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401F0B" w:rsidRDefault="007966DD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7966DD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BC0" w:rsidRDefault="00090BC0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726"/>
      </w:tblGrid>
      <w:tr w:rsidR="00CA54EF" w:rsidRPr="002C075C" w:rsidTr="00401F0B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61" w:type="dxa"/>
            <w:gridSpan w:val="4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A54EF" w:rsidRPr="002C075C" w:rsidTr="00401F0B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401F0B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RPr="002C075C" w:rsidTr="00401F0B">
        <w:trPr>
          <w:cantSplit/>
          <w:trHeight w:val="217"/>
        </w:trPr>
        <w:tc>
          <w:tcPr>
            <w:tcW w:w="2269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65A0E" w:rsidRPr="002C075C" w:rsidTr="00401F0B">
        <w:trPr>
          <w:cantSplit/>
          <w:trHeight w:val="1124"/>
        </w:trPr>
        <w:tc>
          <w:tcPr>
            <w:tcW w:w="2269" w:type="dxa"/>
            <w:vAlign w:val="center"/>
          </w:tcPr>
          <w:p w:rsidR="00C65A0E" w:rsidRPr="00CA54EF" w:rsidRDefault="00C65A0E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«Предупреждение чрезвычайных ситуаций и обеспечение пожарной безопасности в </w:t>
            </w:r>
            <w:r w:rsidR="007966DD"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C65A0E" w:rsidRPr="004744D5" w:rsidRDefault="00C65A0E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276" w:type="dxa"/>
            <w:vAlign w:val="center"/>
          </w:tcPr>
          <w:p w:rsidR="00C65A0E" w:rsidRPr="002C075C" w:rsidRDefault="00C65A0E" w:rsidP="00401F0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65A0E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C65A0E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00" w:type="dxa"/>
            <w:vAlign w:val="center"/>
          </w:tcPr>
          <w:p w:rsidR="00C65A0E" w:rsidRPr="00401F0B" w:rsidRDefault="00C65A0E" w:rsidP="00BE0DC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E0DC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726" w:type="dxa"/>
            <w:vAlign w:val="center"/>
          </w:tcPr>
          <w:p w:rsidR="00C65A0E" w:rsidRPr="002C075C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CA54EF" w:rsidRPr="002C075C" w:rsidRDefault="00CA54EF" w:rsidP="00CA54EF">
      <w:pPr>
        <w:rPr>
          <w:rFonts w:ascii="Courier New" w:hAnsi="Courier New" w:cs="Courier New"/>
          <w:b/>
          <w:sz w:val="22"/>
          <w:szCs w:val="22"/>
        </w:rPr>
      </w:pPr>
    </w:p>
    <w:p w:rsidR="00CA54EF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AB070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3F1315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CA54EF" w:rsidRPr="00AB070C" w:rsidRDefault="00CA54EF" w:rsidP="00CA54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CA54EF" w:rsidRPr="00AB070C" w:rsidTr="00CA54EF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Pr="00F94854" w:rsidRDefault="00CA54EF" w:rsidP="00CA54EF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EF" w:rsidRPr="00F94854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CA54EF" w:rsidRPr="00F94854" w:rsidRDefault="00CA54EF" w:rsidP="00CA54EF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927B9F" w:rsidRPr="00AB070C" w:rsidTr="00CA54EF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401F0B" w:rsidRDefault="00927B9F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«</w:t>
            </w:r>
            <w:proofErr w:type="spellStart"/>
            <w:proofErr w:type="gramStart"/>
            <w:r w:rsidRPr="00401F0B">
              <w:rPr>
                <w:rFonts w:ascii="Courier New" w:hAnsi="Courier New" w:cs="Courier New"/>
                <w:sz w:val="18"/>
                <w:szCs w:val="18"/>
              </w:rPr>
              <w:t>Предупрежде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proofErr w:type="gram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чрезвычайных ситуаций и обеспечение пожарной безопасности в </w:t>
            </w:r>
            <w:proofErr w:type="spellStart"/>
            <w:r w:rsidRPr="00401F0B">
              <w:rPr>
                <w:rFonts w:ascii="Courier New" w:hAnsi="Courier New" w:cs="Courier New"/>
                <w:sz w:val="18"/>
                <w:szCs w:val="18"/>
              </w:rPr>
              <w:t>Шебертин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ском</w:t>
            </w:r>
            <w:proofErr w:type="spell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401F0B" w:rsidRDefault="00927B9F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Pr="00AB070C" w:rsidRDefault="00927B9F" w:rsidP="003F13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Pr="00AB070C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Pr="004744D5" w:rsidRDefault="00BE0DC2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Pr="00847A87" w:rsidRDefault="00BE0DC2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B9F" w:rsidRPr="00847A87" w:rsidRDefault="00927B9F" w:rsidP="00401F0B">
            <w:pPr>
              <w:ind w:left="252" w:right="113" w:hanging="39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  <w:r w:rsidR="007966DD">
              <w:rPr>
                <w:rFonts w:ascii="Courier New" w:hAnsi="Courier New" w:cs="Courier New"/>
                <w:sz w:val="18"/>
                <w:szCs w:val="18"/>
              </w:rPr>
              <w:t>Верхнегутарского</w:t>
            </w:r>
            <w:r w:rsidRPr="00847A87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927B9F" w:rsidRPr="00AB070C" w:rsidTr="00792460">
        <w:trPr>
          <w:trHeight w:val="2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4744D5" w:rsidRDefault="00BE0DC2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B9F" w:rsidRPr="00AB070C" w:rsidTr="00C0583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BE0DC2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4744D5" w:rsidRDefault="00BE0DC2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7B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01F0B" w:rsidRDefault="00401F0B" w:rsidP="00DE7A42">
      <w:pPr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5F228F" w:rsidRDefault="00CA54EF" w:rsidP="005F228F">
      <w:pPr>
        <w:jc w:val="center"/>
        <w:rPr>
          <w:rFonts w:ascii="Courier New" w:hAnsi="Courier New" w:cs="Courier New"/>
          <w:sz w:val="22"/>
          <w:szCs w:val="22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28F">
        <w:rPr>
          <w:rFonts w:ascii="Courier New" w:hAnsi="Courier New" w:cs="Courier New"/>
          <w:sz w:val="22"/>
          <w:szCs w:val="22"/>
        </w:rPr>
        <w:t xml:space="preserve">                        </w:t>
      </w:r>
    </w:p>
    <w:p w:rsidR="00CA54EF" w:rsidRDefault="00CA54EF" w:rsidP="005F228F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p w:rsidR="005F228F" w:rsidRPr="005F228F" w:rsidRDefault="005F228F" w:rsidP="005F228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CA54EF" w:rsidRPr="00AB070C" w:rsidTr="00401F0B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CA54EF" w:rsidRPr="00AB070C" w:rsidRDefault="00CA54EF" w:rsidP="003F13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F1315" w:rsidRPr="00AB070C" w:rsidTr="008C3836">
        <w:trPr>
          <w:trHeight w:val="416"/>
        </w:trPr>
        <w:tc>
          <w:tcPr>
            <w:tcW w:w="2837" w:type="dxa"/>
            <w:vAlign w:val="center"/>
          </w:tcPr>
          <w:p w:rsidR="003F1315" w:rsidRPr="00847A87" w:rsidRDefault="003F1315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 xml:space="preserve">«Предупреждение чрезвычайных ситуаций и обеспечение пожарной безопасности в </w:t>
            </w:r>
            <w:r w:rsidR="007966DD">
              <w:rPr>
                <w:rFonts w:ascii="Courier New" w:hAnsi="Courier New" w:cs="Courier New"/>
                <w:sz w:val="18"/>
                <w:szCs w:val="18"/>
              </w:rPr>
              <w:t>Верхнегутарском</w:t>
            </w:r>
            <w:r w:rsidRPr="00847A87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</w:tc>
        <w:tc>
          <w:tcPr>
            <w:tcW w:w="2410" w:type="dxa"/>
            <w:vAlign w:val="center"/>
          </w:tcPr>
          <w:p w:rsidR="003F1315" w:rsidRPr="00847A87" w:rsidRDefault="003F1315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701" w:type="dxa"/>
            <w:vAlign w:val="center"/>
          </w:tcPr>
          <w:p w:rsidR="003F1315" w:rsidRPr="00C01F5E" w:rsidRDefault="00BA1594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3F1315" w:rsidRPr="00C01F5E" w:rsidRDefault="00BA1594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3F131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F131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F131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A1594" w:rsidRDefault="00BA1594" w:rsidP="001D3EB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315" w:rsidRPr="004744D5" w:rsidRDefault="00BA1594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3F1315" w:rsidRPr="00AB070C" w:rsidTr="002F18B9">
        <w:trPr>
          <w:trHeight w:val="270"/>
        </w:trPr>
        <w:tc>
          <w:tcPr>
            <w:tcW w:w="5247" w:type="dxa"/>
            <w:gridSpan w:val="2"/>
          </w:tcPr>
          <w:p w:rsidR="003F1315" w:rsidRPr="00AB070C" w:rsidRDefault="003F1315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F1315" w:rsidRPr="00C01F5E" w:rsidRDefault="00BA1594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3F1315" w:rsidRPr="00C01F5E" w:rsidRDefault="00BA1594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3F1315" w:rsidRPr="004744D5" w:rsidRDefault="00BA1594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 w:rsidSect="00466FB6">
          <w:pgSz w:w="11906" w:h="16838"/>
          <w:pgMar w:top="851" w:right="567" w:bottom="851" w:left="1701" w:header="709" w:footer="709" w:gutter="0"/>
          <w:cols w:space="720"/>
        </w:sectPr>
      </w:pPr>
    </w:p>
    <w:p w:rsidR="001D433E" w:rsidRDefault="001D433E" w:rsidP="00090BC0">
      <w:pPr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90BC0"/>
    <w:rsid w:val="000A5FDB"/>
    <w:rsid w:val="000B60CD"/>
    <w:rsid w:val="0016051B"/>
    <w:rsid w:val="001B459C"/>
    <w:rsid w:val="001B625D"/>
    <w:rsid w:val="001D433E"/>
    <w:rsid w:val="00223DB9"/>
    <w:rsid w:val="002E5C61"/>
    <w:rsid w:val="00300529"/>
    <w:rsid w:val="003825FF"/>
    <w:rsid w:val="003F1315"/>
    <w:rsid w:val="00401F0B"/>
    <w:rsid w:val="004261CF"/>
    <w:rsid w:val="004406C3"/>
    <w:rsid w:val="00445DFA"/>
    <w:rsid w:val="004510B9"/>
    <w:rsid w:val="00465DF8"/>
    <w:rsid w:val="00466FB6"/>
    <w:rsid w:val="004744D5"/>
    <w:rsid w:val="004A1F52"/>
    <w:rsid w:val="004A216D"/>
    <w:rsid w:val="00551301"/>
    <w:rsid w:val="00597B4A"/>
    <w:rsid w:val="005F228F"/>
    <w:rsid w:val="0060272E"/>
    <w:rsid w:val="006065B1"/>
    <w:rsid w:val="00617211"/>
    <w:rsid w:val="006E00A6"/>
    <w:rsid w:val="00756134"/>
    <w:rsid w:val="007966DD"/>
    <w:rsid w:val="00802CB5"/>
    <w:rsid w:val="00847A87"/>
    <w:rsid w:val="00927B9F"/>
    <w:rsid w:val="00970440"/>
    <w:rsid w:val="009C68B7"/>
    <w:rsid w:val="009C6F3F"/>
    <w:rsid w:val="009C7B1D"/>
    <w:rsid w:val="00AB0D8F"/>
    <w:rsid w:val="00AE131C"/>
    <w:rsid w:val="00AE5536"/>
    <w:rsid w:val="00AF6C15"/>
    <w:rsid w:val="00B53C3A"/>
    <w:rsid w:val="00B55C1F"/>
    <w:rsid w:val="00B97DCC"/>
    <w:rsid w:val="00BA1594"/>
    <w:rsid w:val="00BE0DC2"/>
    <w:rsid w:val="00C55606"/>
    <w:rsid w:val="00C61226"/>
    <w:rsid w:val="00C65A0E"/>
    <w:rsid w:val="00CA54EF"/>
    <w:rsid w:val="00CC6740"/>
    <w:rsid w:val="00D24C49"/>
    <w:rsid w:val="00DB1880"/>
    <w:rsid w:val="00DE2A93"/>
    <w:rsid w:val="00DE7A42"/>
    <w:rsid w:val="00ED1B69"/>
    <w:rsid w:val="00F82CBE"/>
    <w:rsid w:val="00F8439D"/>
    <w:rsid w:val="00F9485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5400-8CEB-4931-8969-CA121611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MSI</cp:lastModifiedBy>
  <cp:revision>2</cp:revision>
  <cp:lastPrinted>2019-04-02T02:20:00Z</cp:lastPrinted>
  <dcterms:created xsi:type="dcterms:W3CDTF">2021-04-14T06:33:00Z</dcterms:created>
  <dcterms:modified xsi:type="dcterms:W3CDTF">2021-04-14T06:33:00Z</dcterms:modified>
</cp:coreProperties>
</file>